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34E" w:rsidRPr="00A9234E" w:rsidRDefault="00A9234E" w:rsidP="00A9234E">
      <w:pPr>
        <w:shd w:val="clear" w:color="auto" w:fill="FFFFFF"/>
        <w:spacing w:after="150"/>
        <w:outlineLvl w:val="0"/>
        <w:rPr>
          <w:rFonts w:ascii="Helvetica Neue" w:eastAsia="Times New Roman" w:hAnsi="Helvetica Neue" w:cs="Times New Roman"/>
          <w:color w:val="4A4A4A"/>
          <w:spacing w:val="-4"/>
          <w:kern w:val="36"/>
          <w:sz w:val="48"/>
          <w:szCs w:val="48"/>
        </w:rPr>
      </w:pPr>
      <w:r w:rsidRPr="00A9234E">
        <w:rPr>
          <w:rFonts w:ascii="Helvetica Neue" w:eastAsia="Times New Roman" w:hAnsi="Helvetica Neue" w:cs="Times New Roman"/>
          <w:color w:val="4A4A4A"/>
          <w:spacing w:val="-4"/>
          <w:kern w:val="36"/>
          <w:sz w:val="48"/>
          <w:szCs w:val="48"/>
        </w:rPr>
        <w:t>Move &amp; Assume Shape</w:t>
      </w:r>
    </w:p>
    <w:p w:rsidR="00A9234E" w:rsidRPr="00A9234E" w:rsidRDefault="00A9234E" w:rsidP="00A9234E">
      <w:pPr>
        <w:shd w:val="clear" w:color="auto" w:fill="FFFFFF"/>
        <w:rPr>
          <w:rFonts w:ascii="Helvetica Neue" w:eastAsia="Times New Roman" w:hAnsi="Helvetica Neue" w:cs="Times New Roman"/>
          <w:caps/>
          <w:color w:val="892796"/>
          <w:spacing w:val="30"/>
        </w:rPr>
      </w:pPr>
      <w:r w:rsidRPr="00A9234E">
        <w:rPr>
          <w:rFonts w:ascii="Helvetica Neue" w:eastAsia="Times New Roman" w:hAnsi="Helvetica Neue" w:cs="Times New Roman"/>
          <w:caps/>
          <w:color w:val="892796"/>
          <w:spacing w:val="30"/>
        </w:rPr>
        <w:t>INTRODUCTORY</w:t>
      </w:r>
    </w:p>
    <w:p w:rsidR="00A9234E" w:rsidRPr="00A9234E" w:rsidRDefault="00A9234E" w:rsidP="00A9234E">
      <w:pPr>
        <w:shd w:val="clear" w:color="auto" w:fill="FFFFFF"/>
        <w:jc w:val="right"/>
        <w:rPr>
          <w:rFonts w:ascii="Helvetica Neue" w:eastAsia="Times New Roman" w:hAnsi="Helvetica Neue" w:cs="Times New Roman"/>
          <w:color w:val="4A4A4A"/>
        </w:rPr>
      </w:pPr>
    </w:p>
    <w:p w:rsidR="00A9234E" w:rsidRPr="00A9234E" w:rsidRDefault="00A9234E" w:rsidP="00A9234E">
      <w:pPr>
        <w:shd w:val="clear" w:color="auto" w:fill="FFFFFF"/>
        <w:rPr>
          <w:rFonts w:ascii="Helvetica Neue" w:eastAsia="Times New Roman" w:hAnsi="Helvetica Neue" w:cs="Times New Roman"/>
          <w:color w:val="4A4A4A"/>
        </w:rPr>
      </w:pPr>
      <w:r w:rsidRPr="00A9234E">
        <w:rPr>
          <w:rFonts w:ascii="Helvetica Neue" w:eastAsia="Times New Roman" w:hAnsi="Helvetica Neue" w:cs="Times New Roman"/>
          <w:color w:val="4A4A4A"/>
        </w:rPr>
        <w:t>Outcomes:</w:t>
      </w:r>
    </w:p>
    <w:p w:rsidR="00A9234E" w:rsidRPr="00A9234E" w:rsidRDefault="00A9234E" w:rsidP="00A9234E">
      <w:pPr>
        <w:shd w:val="clear" w:color="auto" w:fill="FFFFFF"/>
        <w:spacing w:after="100" w:afterAutospacing="1"/>
        <w:rPr>
          <w:rFonts w:ascii="Helvetica Neue" w:eastAsia="Times New Roman" w:hAnsi="Helvetica Neue" w:cs="Times New Roman"/>
          <w:color w:val="909194"/>
        </w:rPr>
      </w:pPr>
      <w:r w:rsidRPr="00A9234E">
        <w:rPr>
          <w:rFonts w:ascii="Helvetica Neue" w:eastAsia="Times New Roman" w:hAnsi="Helvetica Neue" w:cs="Times New Roman"/>
          <w:color w:val="909194"/>
        </w:rPr>
        <w:t>I can demonstrate stretching curling and bending. </w:t>
      </w:r>
    </w:p>
    <w:p w:rsidR="00A9234E" w:rsidRPr="00A9234E" w:rsidRDefault="00A9234E" w:rsidP="00A9234E">
      <w:pPr>
        <w:shd w:val="clear" w:color="auto" w:fill="FFFFFF"/>
        <w:rPr>
          <w:rFonts w:ascii="Helvetica Neue" w:eastAsia="Times New Roman" w:hAnsi="Helvetica Neue" w:cs="Times New Roman"/>
          <w:color w:val="4A4A4A"/>
        </w:rPr>
      </w:pPr>
      <w:r w:rsidRPr="00A9234E">
        <w:rPr>
          <w:rFonts w:ascii="Helvetica Neue" w:eastAsia="Times New Roman" w:hAnsi="Helvetica Neue" w:cs="Times New Roman"/>
          <w:color w:val="4A4A4A"/>
        </w:rPr>
        <w:t>Instructions:</w:t>
      </w:r>
    </w:p>
    <w:p w:rsidR="00A9234E" w:rsidRPr="00A9234E" w:rsidRDefault="00A9234E" w:rsidP="00A9234E">
      <w:pPr>
        <w:shd w:val="clear" w:color="auto" w:fill="FFFFFF"/>
        <w:spacing w:after="100" w:afterAutospacing="1"/>
        <w:rPr>
          <w:rFonts w:ascii="Helvetica Neue" w:eastAsia="Times New Roman" w:hAnsi="Helvetica Neue" w:cs="Times New Roman"/>
          <w:color w:val="909194"/>
        </w:rPr>
      </w:pPr>
      <w:r w:rsidRPr="00A9234E">
        <w:rPr>
          <w:rFonts w:ascii="Helvetica Neue" w:eastAsia="Times New Roman" w:hAnsi="Helvetica Neue" w:cs="Times New Roman"/>
          <w:color w:val="909194"/>
        </w:rPr>
        <w:t>Have students move using any locomotor movement. Freeze on signal and assume a designated shape. Some suggestions are:</w:t>
      </w:r>
      <w:r w:rsidRPr="00A9234E">
        <w:rPr>
          <w:rFonts w:ascii="Helvetica Neue" w:eastAsia="Times New Roman" w:hAnsi="Helvetica Neue" w:cs="Times New Roman"/>
          <w:color w:val="909194"/>
        </w:rPr>
        <w:br/>
        <w:t>    a. Balance</w:t>
      </w:r>
      <w:r w:rsidRPr="00A9234E">
        <w:rPr>
          <w:rFonts w:ascii="Helvetica Neue" w:eastAsia="Times New Roman" w:hAnsi="Helvetica Neue" w:cs="Times New Roman"/>
          <w:color w:val="909194"/>
        </w:rPr>
        <w:br/>
        <w:t>    b. Stretch</w:t>
      </w:r>
      <w:r w:rsidRPr="00A9234E">
        <w:rPr>
          <w:rFonts w:ascii="Helvetica Neue" w:eastAsia="Times New Roman" w:hAnsi="Helvetica Neue" w:cs="Times New Roman"/>
          <w:color w:val="909194"/>
        </w:rPr>
        <w:br/>
        <w:t>    c. Curl</w:t>
      </w:r>
      <w:r w:rsidRPr="00A9234E">
        <w:rPr>
          <w:rFonts w:ascii="Helvetica Neue" w:eastAsia="Times New Roman" w:hAnsi="Helvetica Neue" w:cs="Times New Roman"/>
          <w:color w:val="909194"/>
        </w:rPr>
        <w:br/>
        <w:t>    d. Bridge</w:t>
      </w:r>
    </w:p>
    <w:p w:rsidR="00A9234E" w:rsidRPr="00A9234E" w:rsidRDefault="00A9234E" w:rsidP="00A9234E">
      <w:pPr>
        <w:shd w:val="clear" w:color="auto" w:fill="FFFFFF"/>
        <w:rPr>
          <w:rFonts w:ascii="Helvetica Neue" w:eastAsia="Times New Roman" w:hAnsi="Helvetica Neue" w:cs="Times New Roman"/>
          <w:color w:val="4A4A4A"/>
        </w:rPr>
      </w:pPr>
      <w:r w:rsidRPr="00A9234E">
        <w:rPr>
          <w:rFonts w:ascii="Helvetica Neue" w:eastAsia="Times New Roman" w:hAnsi="Helvetica Neue" w:cs="Times New Roman"/>
          <w:color w:val="4A4A4A"/>
        </w:rPr>
        <w:t>Teaching Hints:</w:t>
      </w:r>
    </w:p>
    <w:p w:rsidR="00A9234E" w:rsidRPr="00A9234E" w:rsidRDefault="00A9234E" w:rsidP="00A9234E">
      <w:pPr>
        <w:shd w:val="clear" w:color="auto" w:fill="FFFFFF"/>
        <w:spacing w:after="100" w:afterAutospacing="1"/>
        <w:rPr>
          <w:rFonts w:ascii="Helvetica Neue" w:eastAsia="Times New Roman" w:hAnsi="Helvetica Neue" w:cs="Times New Roman"/>
          <w:color w:val="909194"/>
        </w:rPr>
      </w:pPr>
      <w:r w:rsidRPr="00A9234E">
        <w:rPr>
          <w:rFonts w:ascii="Helvetica Neue" w:eastAsia="Times New Roman" w:hAnsi="Helvetica Neue" w:cs="Times New Roman"/>
          <w:color w:val="909194"/>
        </w:rPr>
        <w:t>Encourage creativity in movements and poses.</w:t>
      </w:r>
    </w:p>
    <w:p w:rsidR="00A9234E" w:rsidRPr="00A9234E" w:rsidRDefault="00A9234E" w:rsidP="00A9234E">
      <w:pPr>
        <w:shd w:val="clear" w:color="auto" w:fill="FFFFFF"/>
        <w:spacing w:after="150"/>
        <w:outlineLvl w:val="0"/>
        <w:rPr>
          <w:rFonts w:ascii="Helvetica Neue" w:eastAsia="Times New Roman" w:hAnsi="Helvetica Neue" w:cs="Times New Roman"/>
          <w:color w:val="4A4A4A"/>
          <w:spacing w:val="-4"/>
          <w:kern w:val="36"/>
          <w:sz w:val="48"/>
          <w:szCs w:val="48"/>
        </w:rPr>
      </w:pPr>
      <w:r w:rsidRPr="00A9234E">
        <w:rPr>
          <w:rFonts w:ascii="Helvetica Neue" w:eastAsia="Times New Roman" w:hAnsi="Helvetica Neue" w:cs="Times New Roman"/>
          <w:color w:val="4A4A4A"/>
          <w:spacing w:val="-4"/>
          <w:kern w:val="36"/>
          <w:sz w:val="48"/>
          <w:szCs w:val="48"/>
        </w:rPr>
        <w:t>Teacher Leader Exercises</w:t>
      </w:r>
    </w:p>
    <w:p w:rsidR="00A9234E" w:rsidRPr="00A9234E" w:rsidRDefault="00A9234E" w:rsidP="00A9234E">
      <w:pPr>
        <w:shd w:val="clear" w:color="auto" w:fill="FFFFFF"/>
        <w:rPr>
          <w:rFonts w:ascii="Helvetica Neue" w:eastAsia="Times New Roman" w:hAnsi="Helvetica Neue" w:cs="Times New Roman"/>
          <w:caps/>
          <w:color w:val="0984E3"/>
          <w:spacing w:val="30"/>
        </w:rPr>
      </w:pPr>
      <w:r w:rsidRPr="00A9234E">
        <w:rPr>
          <w:rFonts w:ascii="Helvetica Neue" w:eastAsia="Times New Roman" w:hAnsi="Helvetica Neue" w:cs="Times New Roman"/>
          <w:caps/>
          <w:color w:val="0984E3"/>
          <w:spacing w:val="30"/>
        </w:rPr>
        <w:t>FITNESS DEVELOPMENT</w:t>
      </w:r>
    </w:p>
    <w:p w:rsidR="00A9234E" w:rsidRPr="00A9234E" w:rsidRDefault="00A9234E" w:rsidP="00A9234E">
      <w:pPr>
        <w:shd w:val="clear" w:color="auto" w:fill="FFFFFF"/>
        <w:jc w:val="right"/>
        <w:rPr>
          <w:rFonts w:ascii="Helvetica Neue" w:eastAsia="Times New Roman" w:hAnsi="Helvetica Neue" w:cs="Times New Roman"/>
          <w:color w:val="4A4A4A"/>
        </w:rPr>
      </w:pPr>
    </w:p>
    <w:p w:rsidR="00A9234E" w:rsidRPr="00A9234E" w:rsidRDefault="00A9234E" w:rsidP="00A9234E">
      <w:pPr>
        <w:shd w:val="clear" w:color="auto" w:fill="FFFFFF"/>
        <w:rPr>
          <w:rFonts w:ascii="Helvetica Neue" w:eastAsia="Times New Roman" w:hAnsi="Helvetica Neue" w:cs="Times New Roman"/>
          <w:color w:val="4A4A4A"/>
        </w:rPr>
      </w:pPr>
      <w:r w:rsidRPr="00A9234E">
        <w:rPr>
          <w:rFonts w:ascii="Helvetica Neue" w:eastAsia="Times New Roman" w:hAnsi="Helvetica Neue" w:cs="Times New Roman"/>
          <w:color w:val="4A4A4A"/>
        </w:rPr>
        <w:t>Outcomes:</w:t>
      </w:r>
    </w:p>
    <w:p w:rsidR="00A9234E" w:rsidRPr="00A9234E" w:rsidRDefault="00A9234E" w:rsidP="00A9234E">
      <w:pPr>
        <w:shd w:val="clear" w:color="auto" w:fill="FFFFFF"/>
        <w:spacing w:after="100" w:afterAutospacing="1"/>
        <w:rPr>
          <w:rFonts w:ascii="Helvetica Neue" w:eastAsia="Times New Roman" w:hAnsi="Helvetica Neue" w:cs="Times New Roman"/>
          <w:color w:val="909194"/>
        </w:rPr>
      </w:pPr>
      <w:r w:rsidRPr="00A9234E">
        <w:rPr>
          <w:rFonts w:ascii="Helvetica Neue" w:eastAsia="Times New Roman" w:hAnsi="Helvetica Neue" w:cs="Times New Roman"/>
          <w:color w:val="909194"/>
        </w:rPr>
        <w:t>I can identify two benefits of flexibility.</w:t>
      </w:r>
      <w:r w:rsidRPr="00A9234E">
        <w:rPr>
          <w:rFonts w:ascii="Helvetica Neue" w:eastAsia="Times New Roman" w:hAnsi="Helvetica Neue" w:cs="Times New Roman"/>
          <w:color w:val="909194"/>
        </w:rPr>
        <w:br/>
        <w:t>I can identify challenge as a part of physical fitness. </w:t>
      </w:r>
    </w:p>
    <w:p w:rsidR="00A9234E" w:rsidRPr="00A9234E" w:rsidRDefault="00A9234E" w:rsidP="00A9234E">
      <w:pPr>
        <w:shd w:val="clear" w:color="auto" w:fill="FFFFFF"/>
        <w:rPr>
          <w:rFonts w:ascii="Helvetica Neue" w:eastAsia="Times New Roman" w:hAnsi="Helvetica Neue" w:cs="Times New Roman"/>
          <w:color w:val="4A4A4A"/>
        </w:rPr>
      </w:pPr>
      <w:r w:rsidRPr="00A9234E">
        <w:rPr>
          <w:rFonts w:ascii="Helvetica Neue" w:eastAsia="Times New Roman" w:hAnsi="Helvetica Neue" w:cs="Times New Roman"/>
          <w:color w:val="4A4A4A"/>
        </w:rPr>
        <w:t>Instructions:</w:t>
      </w:r>
    </w:p>
    <w:p w:rsidR="00A9234E" w:rsidRPr="00A9234E" w:rsidRDefault="00A9234E" w:rsidP="00A9234E">
      <w:pPr>
        <w:shd w:val="clear" w:color="auto" w:fill="FFFFFF"/>
        <w:spacing w:after="100" w:afterAutospacing="1"/>
        <w:rPr>
          <w:rFonts w:ascii="Helvetica Neue" w:eastAsia="Times New Roman" w:hAnsi="Helvetica Neue" w:cs="Times New Roman"/>
          <w:color w:val="909194"/>
        </w:rPr>
      </w:pPr>
      <w:r w:rsidRPr="00A9234E">
        <w:rPr>
          <w:rFonts w:ascii="Helvetica Neue" w:eastAsia="Times New Roman" w:hAnsi="Helvetica Neue" w:cs="Times New Roman"/>
          <w:color w:val="909194"/>
        </w:rPr>
        <w:t>Arm Circles - 25 seconds</w:t>
      </w:r>
      <w:r w:rsidRPr="00A9234E">
        <w:rPr>
          <w:rFonts w:ascii="Helvetica Neue" w:eastAsia="Times New Roman" w:hAnsi="Helvetica Neue" w:cs="Times New Roman"/>
          <w:color w:val="909194"/>
        </w:rPr>
        <w:br/>
        <w:t>Bend and Twist - 25 seconds</w:t>
      </w:r>
      <w:r w:rsidRPr="00A9234E">
        <w:rPr>
          <w:rFonts w:ascii="Helvetica Neue" w:eastAsia="Times New Roman" w:hAnsi="Helvetica Neue" w:cs="Times New Roman"/>
          <w:color w:val="909194"/>
        </w:rPr>
        <w:br/>
        <w:t>Treadmill - 25 seconds</w:t>
      </w:r>
      <w:r w:rsidRPr="00A9234E">
        <w:rPr>
          <w:rFonts w:ascii="Helvetica Neue" w:eastAsia="Times New Roman" w:hAnsi="Helvetica Neue" w:cs="Times New Roman"/>
          <w:color w:val="909194"/>
        </w:rPr>
        <w:br/>
        <w:t>Abdominal Challenges - 25 seconds</w:t>
      </w:r>
      <w:r w:rsidRPr="00A9234E">
        <w:rPr>
          <w:rFonts w:ascii="Helvetica Neue" w:eastAsia="Times New Roman" w:hAnsi="Helvetica Neue" w:cs="Times New Roman"/>
          <w:color w:val="909194"/>
        </w:rPr>
        <w:br/>
        <w:t>Single-Leg Crab Kick - 25 seconds</w:t>
      </w:r>
      <w:r w:rsidRPr="00A9234E">
        <w:rPr>
          <w:rFonts w:ascii="Helvetica Neue" w:eastAsia="Times New Roman" w:hAnsi="Helvetica Neue" w:cs="Times New Roman"/>
          <w:color w:val="909194"/>
        </w:rPr>
        <w:br/>
        <w:t>Knee to Chest Curl - 25 seconds</w:t>
      </w:r>
      <w:r w:rsidRPr="00A9234E">
        <w:rPr>
          <w:rFonts w:ascii="Helvetica Neue" w:eastAsia="Times New Roman" w:hAnsi="Helvetica Neue" w:cs="Times New Roman"/>
          <w:color w:val="909194"/>
        </w:rPr>
        <w:br/>
        <w:t>Run in Place - 25 seconds</w:t>
      </w:r>
      <w:r w:rsidRPr="00A9234E">
        <w:rPr>
          <w:rFonts w:ascii="Helvetica Neue" w:eastAsia="Times New Roman" w:hAnsi="Helvetica Neue" w:cs="Times New Roman"/>
          <w:color w:val="909194"/>
        </w:rPr>
        <w:br/>
        <w:t>Trunk Twister - 25 seconds</w:t>
      </w:r>
      <w:r w:rsidRPr="00A9234E">
        <w:rPr>
          <w:rFonts w:ascii="Helvetica Neue" w:eastAsia="Times New Roman" w:hAnsi="Helvetica Neue" w:cs="Times New Roman"/>
          <w:color w:val="909194"/>
        </w:rPr>
        <w:br/>
        <w:t>Follow each exercise with 25 seconds of aerobic activity.</w:t>
      </w:r>
    </w:p>
    <w:p w:rsidR="00A9234E" w:rsidRPr="00A9234E" w:rsidRDefault="00A9234E" w:rsidP="00A9234E">
      <w:pPr>
        <w:shd w:val="clear" w:color="auto" w:fill="FFFFFF"/>
        <w:rPr>
          <w:rFonts w:ascii="Helvetica Neue" w:eastAsia="Times New Roman" w:hAnsi="Helvetica Neue" w:cs="Times New Roman"/>
          <w:color w:val="4A4A4A"/>
        </w:rPr>
      </w:pPr>
      <w:r w:rsidRPr="00A9234E">
        <w:rPr>
          <w:rFonts w:ascii="Helvetica Neue" w:eastAsia="Times New Roman" w:hAnsi="Helvetica Neue" w:cs="Times New Roman"/>
          <w:color w:val="4A4A4A"/>
        </w:rPr>
        <w:t>Teaching Hints:</w:t>
      </w:r>
    </w:p>
    <w:p w:rsidR="00A9234E" w:rsidRPr="00A9234E" w:rsidRDefault="00A9234E" w:rsidP="00A9234E">
      <w:pPr>
        <w:shd w:val="clear" w:color="auto" w:fill="FFFFFF"/>
        <w:spacing w:after="100" w:afterAutospacing="1"/>
        <w:rPr>
          <w:rFonts w:ascii="Helvetica Neue" w:eastAsia="Times New Roman" w:hAnsi="Helvetica Neue" w:cs="Times New Roman"/>
          <w:color w:val="909194"/>
        </w:rPr>
      </w:pPr>
      <w:r w:rsidRPr="00A9234E">
        <w:rPr>
          <w:rFonts w:ascii="Helvetica Neue" w:eastAsia="Times New Roman" w:hAnsi="Helvetica Neue" w:cs="Times New Roman"/>
          <w:color w:val="909194"/>
        </w:rPr>
        <w:t>Tape alternating segments (25 seconds) of silence and music. The music signals aerobic activity. During the silent segments the exercises are performed.</w:t>
      </w:r>
      <w:r w:rsidRPr="00A9234E">
        <w:rPr>
          <w:rFonts w:ascii="Helvetica Neue" w:eastAsia="Times New Roman" w:hAnsi="Helvetica Neue" w:cs="Times New Roman"/>
          <w:color w:val="909194"/>
        </w:rPr>
        <w:br/>
        <w:t>Allow students to adjust the workload to their personal ability and fitness level. This means that some students may perform more repetitions than others.</w:t>
      </w:r>
      <w:r w:rsidRPr="00A9234E">
        <w:rPr>
          <w:rFonts w:ascii="Helvetica Neue" w:eastAsia="Times New Roman" w:hAnsi="Helvetica Neue" w:cs="Times New Roman"/>
          <w:color w:val="909194"/>
        </w:rPr>
        <w:br/>
        <w:t>Move and help students learn the exercises.</w:t>
      </w:r>
    </w:p>
    <w:p w:rsidR="00A9234E" w:rsidRPr="00A9234E" w:rsidRDefault="00A9234E" w:rsidP="00A9234E">
      <w:pPr>
        <w:shd w:val="clear" w:color="auto" w:fill="FFFFFF"/>
        <w:spacing w:after="150"/>
        <w:outlineLvl w:val="0"/>
        <w:rPr>
          <w:rFonts w:ascii="Helvetica Neue" w:eastAsia="Times New Roman" w:hAnsi="Helvetica Neue" w:cs="Times New Roman"/>
          <w:color w:val="4A4A4A"/>
          <w:spacing w:val="-4"/>
          <w:kern w:val="36"/>
          <w:sz w:val="48"/>
          <w:szCs w:val="48"/>
        </w:rPr>
      </w:pPr>
      <w:r w:rsidRPr="00A9234E">
        <w:rPr>
          <w:rFonts w:ascii="Helvetica Neue" w:eastAsia="Times New Roman" w:hAnsi="Helvetica Neue" w:cs="Times New Roman"/>
          <w:color w:val="4A4A4A"/>
          <w:spacing w:val="-4"/>
          <w:kern w:val="36"/>
          <w:sz w:val="48"/>
          <w:szCs w:val="48"/>
        </w:rPr>
        <w:lastRenderedPageBreak/>
        <w:t>Throwing Skills - Form and velocity</w:t>
      </w:r>
    </w:p>
    <w:p w:rsidR="00A9234E" w:rsidRPr="00A9234E" w:rsidRDefault="00A9234E" w:rsidP="00A9234E">
      <w:pPr>
        <w:shd w:val="clear" w:color="auto" w:fill="FFFFFF"/>
        <w:rPr>
          <w:rFonts w:ascii="Helvetica Neue" w:eastAsia="Times New Roman" w:hAnsi="Helvetica Neue" w:cs="Times New Roman"/>
          <w:caps/>
          <w:color w:val="42A046"/>
          <w:spacing w:val="30"/>
        </w:rPr>
      </w:pPr>
      <w:r w:rsidRPr="00A9234E">
        <w:rPr>
          <w:rFonts w:ascii="Helvetica Neue" w:eastAsia="Times New Roman" w:hAnsi="Helvetica Neue" w:cs="Times New Roman"/>
          <w:caps/>
          <w:color w:val="42A046"/>
          <w:spacing w:val="30"/>
        </w:rPr>
        <w:t>LESSON FOCUS</w:t>
      </w:r>
    </w:p>
    <w:p w:rsidR="00A9234E" w:rsidRPr="00A9234E" w:rsidRDefault="00A9234E" w:rsidP="00A9234E">
      <w:pPr>
        <w:shd w:val="clear" w:color="auto" w:fill="FFFFFF"/>
        <w:jc w:val="right"/>
        <w:rPr>
          <w:rFonts w:ascii="Helvetica Neue" w:eastAsia="Times New Roman" w:hAnsi="Helvetica Neue" w:cs="Times New Roman"/>
          <w:color w:val="4A4A4A"/>
        </w:rPr>
      </w:pPr>
    </w:p>
    <w:p w:rsidR="00A9234E" w:rsidRPr="00A9234E" w:rsidRDefault="00A9234E" w:rsidP="00A9234E">
      <w:pPr>
        <w:shd w:val="clear" w:color="auto" w:fill="FFFFFF"/>
        <w:rPr>
          <w:rFonts w:ascii="Helvetica Neue" w:eastAsia="Times New Roman" w:hAnsi="Helvetica Neue" w:cs="Times New Roman"/>
          <w:color w:val="4A4A4A"/>
        </w:rPr>
      </w:pPr>
      <w:r w:rsidRPr="00A9234E">
        <w:rPr>
          <w:rFonts w:ascii="Helvetica Neue" w:eastAsia="Times New Roman" w:hAnsi="Helvetica Neue" w:cs="Times New Roman"/>
          <w:color w:val="4A4A4A"/>
        </w:rPr>
        <w:t>Outcomes:</w:t>
      </w:r>
    </w:p>
    <w:p w:rsidR="00A9234E" w:rsidRPr="00A9234E" w:rsidRDefault="00A9234E" w:rsidP="00A9234E">
      <w:pPr>
        <w:shd w:val="clear" w:color="auto" w:fill="FFFFFF"/>
        <w:spacing w:after="100" w:afterAutospacing="1"/>
        <w:rPr>
          <w:rFonts w:ascii="Helvetica Neue" w:eastAsia="Times New Roman" w:hAnsi="Helvetica Neue" w:cs="Times New Roman"/>
          <w:color w:val="909194"/>
        </w:rPr>
      </w:pPr>
      <w:r w:rsidRPr="00A9234E">
        <w:rPr>
          <w:rFonts w:ascii="Helvetica Neue" w:eastAsia="Times New Roman" w:hAnsi="Helvetica Neue" w:cs="Times New Roman"/>
          <w:color w:val="909194"/>
        </w:rPr>
        <w:t>I can throw a yarn ball to a partner demonstrating 3 of 4 cues.</w:t>
      </w:r>
      <w:r w:rsidRPr="00A9234E">
        <w:rPr>
          <w:rFonts w:ascii="Helvetica Neue" w:eastAsia="Times New Roman" w:hAnsi="Helvetica Neue" w:cs="Times New Roman"/>
          <w:color w:val="909194"/>
        </w:rPr>
        <w:br/>
        <w:t>I can apply different forces when throwing to a wall.</w:t>
      </w:r>
      <w:r w:rsidRPr="00A9234E">
        <w:rPr>
          <w:rFonts w:ascii="Helvetica Neue" w:eastAsia="Times New Roman" w:hAnsi="Helvetica Neue" w:cs="Times New Roman"/>
          <w:color w:val="909194"/>
        </w:rPr>
        <w:br/>
        <w:t>I can list three activities that involved throwing.</w:t>
      </w:r>
    </w:p>
    <w:p w:rsidR="00A9234E" w:rsidRPr="00A9234E" w:rsidRDefault="00A9234E" w:rsidP="00A9234E">
      <w:pPr>
        <w:shd w:val="clear" w:color="auto" w:fill="FFFFFF"/>
        <w:rPr>
          <w:rFonts w:ascii="Helvetica Neue" w:eastAsia="Times New Roman" w:hAnsi="Helvetica Neue" w:cs="Times New Roman"/>
          <w:color w:val="4A4A4A"/>
        </w:rPr>
      </w:pPr>
      <w:r w:rsidRPr="00A9234E">
        <w:rPr>
          <w:rFonts w:ascii="Helvetica Neue" w:eastAsia="Times New Roman" w:hAnsi="Helvetica Neue" w:cs="Times New Roman"/>
          <w:color w:val="4A4A4A"/>
        </w:rPr>
        <w:t>Instructions:</w:t>
      </w:r>
    </w:p>
    <w:p w:rsidR="00A9234E" w:rsidRPr="00A9234E" w:rsidRDefault="00A9234E" w:rsidP="00A9234E">
      <w:pPr>
        <w:shd w:val="clear" w:color="auto" w:fill="FFFFFF"/>
        <w:spacing w:after="100" w:afterAutospacing="1"/>
        <w:rPr>
          <w:rFonts w:ascii="Helvetica Neue" w:eastAsia="Times New Roman" w:hAnsi="Helvetica Neue" w:cs="Times New Roman"/>
          <w:color w:val="909194"/>
        </w:rPr>
      </w:pPr>
      <w:r w:rsidRPr="00A9234E">
        <w:rPr>
          <w:rFonts w:ascii="Helvetica Neue" w:eastAsia="Times New Roman" w:hAnsi="Helvetica Neue" w:cs="Times New Roman"/>
          <w:b/>
          <w:bCs/>
          <w:color w:val="909194"/>
        </w:rPr>
        <w:t>Individual activities</w:t>
      </w:r>
      <w:r w:rsidRPr="00A9234E">
        <w:rPr>
          <w:rFonts w:ascii="Helvetica Neue" w:eastAsia="Times New Roman" w:hAnsi="Helvetica Neue" w:cs="Times New Roman"/>
          <w:color w:val="909194"/>
        </w:rPr>
        <w:br/>
        <w:t>1. Throw balls against the wall. Emphasize the following points:</w:t>
      </w:r>
      <w:r w:rsidRPr="00A9234E">
        <w:rPr>
          <w:rFonts w:ascii="Helvetica Neue" w:eastAsia="Times New Roman" w:hAnsi="Helvetica Neue" w:cs="Times New Roman"/>
          <w:color w:val="909194"/>
        </w:rPr>
        <w:br/>
        <w:t>    a. Start with the feet together.</w:t>
      </w:r>
      <w:r w:rsidRPr="00A9234E">
        <w:rPr>
          <w:rFonts w:ascii="Helvetica Neue" w:eastAsia="Times New Roman" w:hAnsi="Helvetica Neue" w:cs="Times New Roman"/>
          <w:color w:val="909194"/>
        </w:rPr>
        <w:br/>
        <w:t>    b. Start with nonthrowing side to the wall.</w:t>
      </w:r>
      <w:r w:rsidRPr="00A9234E">
        <w:rPr>
          <w:rFonts w:ascii="Helvetica Neue" w:eastAsia="Times New Roman" w:hAnsi="Helvetica Neue" w:cs="Times New Roman"/>
          <w:color w:val="909194"/>
        </w:rPr>
        <w:br/>
        <w:t>    c. Lift both the throwing and nonthrowing arm (to form a "T") in order to assure the throwing arm elbow is lifted and the nonthrowing arm points at the target.</w:t>
      </w:r>
      <w:r w:rsidRPr="00A9234E">
        <w:rPr>
          <w:rFonts w:ascii="Helvetica Neue" w:eastAsia="Times New Roman" w:hAnsi="Helvetica Neue" w:cs="Times New Roman"/>
          <w:color w:val="909194"/>
        </w:rPr>
        <w:br/>
        <w:t>    d. Begin the throw with a step forward with the foot opposite the throwing arm.</w:t>
      </w:r>
      <w:r w:rsidRPr="00A9234E">
        <w:rPr>
          <w:rFonts w:ascii="Helvetica Neue" w:eastAsia="Times New Roman" w:hAnsi="Helvetica Neue" w:cs="Times New Roman"/>
          <w:color w:val="909194"/>
        </w:rPr>
        <w:br/>
        <w:t>    e. Throw as hard as possible.</w:t>
      </w:r>
      <w:r w:rsidRPr="00A9234E">
        <w:rPr>
          <w:rFonts w:ascii="Helvetica Neue" w:eastAsia="Times New Roman" w:hAnsi="Helvetica Neue" w:cs="Times New Roman"/>
          <w:color w:val="909194"/>
        </w:rPr>
        <w:br/>
        <w:t>2. Throw from one side of the gym and try to hit the other wall.</w:t>
      </w:r>
      <w:r w:rsidRPr="00A9234E">
        <w:rPr>
          <w:rFonts w:ascii="Helvetica Neue" w:eastAsia="Times New Roman" w:hAnsi="Helvetica Neue" w:cs="Times New Roman"/>
          <w:color w:val="909194"/>
        </w:rPr>
        <w:br/>
        <w:t>3. If outside, throw as hard and far as possible.</w:t>
      </w:r>
    </w:p>
    <w:p w:rsidR="00A9234E" w:rsidRPr="00A9234E" w:rsidRDefault="00A9234E" w:rsidP="00A9234E">
      <w:pPr>
        <w:shd w:val="clear" w:color="auto" w:fill="FFFFFF"/>
        <w:spacing w:after="100" w:afterAutospacing="1"/>
        <w:rPr>
          <w:rFonts w:ascii="Helvetica Neue" w:eastAsia="Times New Roman" w:hAnsi="Helvetica Neue" w:cs="Times New Roman"/>
          <w:color w:val="909194"/>
        </w:rPr>
      </w:pPr>
      <w:r w:rsidRPr="00A9234E">
        <w:rPr>
          <w:rFonts w:ascii="Helvetica Neue" w:eastAsia="Times New Roman" w:hAnsi="Helvetica Neue" w:cs="Times New Roman"/>
          <w:b/>
          <w:bCs/>
          <w:color w:val="909194"/>
        </w:rPr>
        <w:t>Throwing for form</w:t>
      </w:r>
      <w:r w:rsidRPr="00A9234E">
        <w:rPr>
          <w:rFonts w:ascii="Helvetica Neue" w:eastAsia="Times New Roman" w:hAnsi="Helvetica Neue" w:cs="Times New Roman"/>
          <w:color w:val="909194"/>
        </w:rPr>
        <w:br/>
        <w:t>1. Arrange activities to emphasize proper throwing form. Some suggestions are:</w:t>
      </w:r>
      <w:r w:rsidRPr="00A9234E">
        <w:rPr>
          <w:rFonts w:ascii="Helvetica Neue" w:eastAsia="Times New Roman" w:hAnsi="Helvetica Neue" w:cs="Times New Roman"/>
          <w:color w:val="909194"/>
        </w:rPr>
        <w:br/>
        <w:t>    a. Throwing off a tumbling mat. The slight step down off the mat helps some students develop the forward step with the nonthrowing side foot. The student stands on the edge of the mat and steps to the floor with the nonthrowing side foot as the throw begins. (The other foot remains on the mat.) Use the cues, "step, elbow leads, and throw."</w:t>
      </w:r>
      <w:r w:rsidRPr="00A9234E">
        <w:rPr>
          <w:rFonts w:ascii="Helvetica Neue" w:eastAsia="Times New Roman" w:hAnsi="Helvetica Neue" w:cs="Times New Roman"/>
          <w:color w:val="909194"/>
        </w:rPr>
        <w:br/>
        <w:t>    b. Starting a throw with both feet in a hoop. The thrower must lift the front foot to step out of the hoop. Begin with the nonthrowing side of the body facing the target and both feet inside the hoop. As the throw begins, a forward step is taken with the nonthrowing foot out of the hoop.</w:t>
      </w:r>
      <w:r w:rsidRPr="00A9234E">
        <w:rPr>
          <w:rFonts w:ascii="Helvetica Neue" w:eastAsia="Times New Roman" w:hAnsi="Helvetica Neue" w:cs="Times New Roman"/>
          <w:color w:val="909194"/>
        </w:rPr>
        <w:br/>
        <w:t>    c. Touching a cone behind the thrower. The thrower lines up with a cone about an arm's-length away and near the throwing side (away from the target). As the throwing arm is extended on the backswing, a slight backward reach is made to encourage reaching back in preparation to throw.</w:t>
      </w:r>
    </w:p>
    <w:p w:rsidR="00A9234E" w:rsidRPr="00A9234E" w:rsidRDefault="00A9234E" w:rsidP="00A9234E">
      <w:pPr>
        <w:shd w:val="clear" w:color="auto" w:fill="FFFFFF"/>
        <w:spacing w:after="100" w:afterAutospacing="1"/>
        <w:rPr>
          <w:rFonts w:ascii="Helvetica Neue" w:eastAsia="Times New Roman" w:hAnsi="Helvetica Neue" w:cs="Times New Roman"/>
          <w:color w:val="909194"/>
        </w:rPr>
      </w:pPr>
      <w:r w:rsidRPr="00A9234E">
        <w:rPr>
          <w:rFonts w:ascii="Helvetica Neue" w:eastAsia="Times New Roman" w:hAnsi="Helvetica Neue" w:cs="Times New Roman"/>
          <w:b/>
          <w:bCs/>
          <w:color w:val="909194"/>
        </w:rPr>
        <w:t>Throwing for velocity</w:t>
      </w:r>
      <w:r w:rsidRPr="00A9234E">
        <w:rPr>
          <w:rFonts w:ascii="Helvetica Neue" w:eastAsia="Times New Roman" w:hAnsi="Helvetica Neue" w:cs="Times New Roman"/>
          <w:color w:val="909194"/>
        </w:rPr>
        <w:br/>
        <w:t>1. Throw at mats on the wall.</w:t>
      </w:r>
      <w:r w:rsidRPr="00A9234E">
        <w:rPr>
          <w:rFonts w:ascii="Helvetica Neue" w:eastAsia="Times New Roman" w:hAnsi="Helvetica Neue" w:cs="Times New Roman"/>
          <w:color w:val="909194"/>
        </w:rPr>
        <w:br/>
        <w:t>    a. Throw fleece balls hard from 15 to 20 ft.</w:t>
      </w:r>
      <w:r w:rsidRPr="00A9234E">
        <w:rPr>
          <w:rFonts w:ascii="Helvetica Neue" w:eastAsia="Times New Roman" w:hAnsi="Helvetica Neue" w:cs="Times New Roman"/>
          <w:color w:val="909194"/>
        </w:rPr>
        <w:br/>
        <w:t>    b. Retrieve only if the balls roll behind the throwing line.</w:t>
      </w:r>
      <w:r w:rsidRPr="00A9234E">
        <w:rPr>
          <w:rFonts w:ascii="Helvetica Neue" w:eastAsia="Times New Roman" w:hAnsi="Helvetica Neue" w:cs="Times New Roman"/>
          <w:color w:val="909194"/>
        </w:rPr>
        <w:br/>
        <w:t>2. Throw at hoops leaning against the wall and try to knock them down.</w:t>
      </w:r>
      <w:r w:rsidRPr="00A9234E">
        <w:rPr>
          <w:rFonts w:ascii="Helvetica Neue" w:eastAsia="Times New Roman" w:hAnsi="Helvetica Neue" w:cs="Times New Roman"/>
          <w:color w:val="909194"/>
        </w:rPr>
        <w:br/>
        <w:t>3. Throw at bowling pins.</w:t>
      </w:r>
      <w:r w:rsidRPr="00A9234E">
        <w:rPr>
          <w:rFonts w:ascii="Helvetica Neue" w:eastAsia="Times New Roman" w:hAnsi="Helvetica Neue" w:cs="Times New Roman"/>
          <w:color w:val="909194"/>
        </w:rPr>
        <w:br/>
        <w:t>4. Throw outside for distance.</w:t>
      </w:r>
    </w:p>
    <w:p w:rsidR="00A9234E" w:rsidRPr="00A9234E" w:rsidRDefault="00A9234E" w:rsidP="00A9234E">
      <w:pPr>
        <w:shd w:val="clear" w:color="auto" w:fill="FFFFFF"/>
        <w:rPr>
          <w:rFonts w:ascii="Helvetica Neue" w:eastAsia="Times New Roman" w:hAnsi="Helvetica Neue" w:cs="Times New Roman"/>
          <w:color w:val="4A4A4A"/>
        </w:rPr>
      </w:pPr>
      <w:r w:rsidRPr="00A9234E">
        <w:rPr>
          <w:rFonts w:ascii="Helvetica Neue" w:eastAsia="Times New Roman" w:hAnsi="Helvetica Neue" w:cs="Times New Roman"/>
          <w:color w:val="4A4A4A"/>
        </w:rPr>
        <w:lastRenderedPageBreak/>
        <w:t>Teaching Hints:</w:t>
      </w:r>
    </w:p>
    <w:p w:rsidR="00A9234E" w:rsidRPr="00A9234E" w:rsidRDefault="00A9234E" w:rsidP="00A9234E">
      <w:pPr>
        <w:shd w:val="clear" w:color="auto" w:fill="FFFFFF"/>
        <w:spacing w:after="100" w:afterAutospacing="1"/>
        <w:rPr>
          <w:rFonts w:ascii="Helvetica Neue" w:eastAsia="Times New Roman" w:hAnsi="Helvetica Neue" w:cs="Times New Roman"/>
          <w:color w:val="909194"/>
        </w:rPr>
      </w:pPr>
      <w:r w:rsidRPr="00A9234E">
        <w:rPr>
          <w:rFonts w:ascii="Helvetica Neue" w:eastAsia="Times New Roman" w:hAnsi="Helvetica Neue" w:cs="Times New Roman"/>
          <w:color w:val="909194"/>
        </w:rPr>
        <w:t>Throwing takes a great deal of practice to master. Two major issues to consider when teaching throwing are:</w:t>
      </w:r>
      <w:r w:rsidRPr="00A9234E">
        <w:rPr>
          <w:rFonts w:ascii="Helvetica Neue" w:eastAsia="Times New Roman" w:hAnsi="Helvetica Neue" w:cs="Times New Roman"/>
          <w:color w:val="909194"/>
        </w:rPr>
        <w:br/>
        <w:t xml:space="preserve">1. How can I arrange my </w:t>
      </w:r>
      <w:proofErr w:type="gramStart"/>
      <w:r w:rsidRPr="00A9234E">
        <w:rPr>
          <w:rFonts w:ascii="Helvetica Neue" w:eastAsia="Times New Roman" w:hAnsi="Helvetica Neue" w:cs="Times New Roman"/>
          <w:color w:val="909194"/>
        </w:rPr>
        <w:t>class</w:t>
      </w:r>
      <w:proofErr w:type="gramEnd"/>
      <w:r w:rsidRPr="00A9234E">
        <w:rPr>
          <w:rFonts w:ascii="Helvetica Neue" w:eastAsia="Times New Roman" w:hAnsi="Helvetica Neue" w:cs="Times New Roman"/>
          <w:color w:val="909194"/>
        </w:rPr>
        <w:t xml:space="preserve"> so students receive the most opportunity to throw?</w:t>
      </w:r>
      <w:r w:rsidRPr="00A9234E">
        <w:rPr>
          <w:rFonts w:ascii="Helvetica Neue" w:eastAsia="Times New Roman" w:hAnsi="Helvetica Neue" w:cs="Times New Roman"/>
          <w:color w:val="909194"/>
        </w:rPr>
        <w:br/>
        <w:t xml:space="preserve">2. How can I arrange my </w:t>
      </w:r>
      <w:proofErr w:type="gramStart"/>
      <w:r w:rsidRPr="00A9234E">
        <w:rPr>
          <w:rFonts w:ascii="Helvetica Neue" w:eastAsia="Times New Roman" w:hAnsi="Helvetica Neue" w:cs="Times New Roman"/>
          <w:color w:val="909194"/>
        </w:rPr>
        <w:t>class</w:t>
      </w:r>
      <w:proofErr w:type="gramEnd"/>
      <w:r w:rsidRPr="00A9234E">
        <w:rPr>
          <w:rFonts w:ascii="Helvetica Neue" w:eastAsia="Times New Roman" w:hAnsi="Helvetica Neue" w:cs="Times New Roman"/>
          <w:color w:val="909194"/>
        </w:rPr>
        <w:t xml:space="preserve"> so students get to throw with maximum velocity? A mature pattern of throwing cannot be learned if students are not allowed to throw with maximum force.</w:t>
      </w:r>
      <w:r w:rsidRPr="00A9234E">
        <w:rPr>
          <w:rFonts w:ascii="Helvetica Neue" w:eastAsia="Times New Roman" w:hAnsi="Helvetica Neue" w:cs="Times New Roman"/>
          <w:color w:val="909194"/>
        </w:rPr>
        <w:br/>
        <w:t>3. Cues for throwing include: T (make body a tee), Elbow (bend elbow of favorite hand), Step (Step towards target), Throw (throw towards target with follow through).</w:t>
      </w:r>
      <w:r w:rsidRPr="00A9234E">
        <w:rPr>
          <w:rFonts w:ascii="Helvetica Neue" w:eastAsia="Times New Roman" w:hAnsi="Helvetica Neue" w:cs="Times New Roman"/>
          <w:color w:val="909194"/>
        </w:rPr>
        <w:br/>
        <w:t>Give each student 4 or 5 balls to throw. They can be placed in a Frisbee to keep them from rolling around. When all students are done throwing, they retrieve the same number of balls they have thrown.</w:t>
      </w:r>
      <w:r w:rsidRPr="00A9234E">
        <w:rPr>
          <w:rFonts w:ascii="Helvetica Neue" w:eastAsia="Times New Roman" w:hAnsi="Helvetica Neue" w:cs="Times New Roman"/>
          <w:color w:val="909194"/>
        </w:rPr>
        <w:br/>
        <w:t>Throwing for velocity is exciting for youngsters. It can also increase the activity level of the lesson as youngsters retrieve the thrown objects.</w:t>
      </w:r>
      <w:r w:rsidRPr="00A9234E">
        <w:rPr>
          <w:rFonts w:ascii="Helvetica Neue" w:eastAsia="Times New Roman" w:hAnsi="Helvetica Neue" w:cs="Times New Roman"/>
          <w:color w:val="909194"/>
        </w:rPr>
        <w:br/>
        <w:t>A cage ball is an excellent target for encouraging throwing velocity. When it is hit, it will move slightly. A goal can be made to move the cage ball across a goal line.</w:t>
      </w:r>
    </w:p>
    <w:p w:rsidR="00A9234E" w:rsidRPr="00A9234E" w:rsidRDefault="00A9234E" w:rsidP="00A9234E">
      <w:pPr>
        <w:shd w:val="clear" w:color="auto" w:fill="FFFFFF"/>
        <w:spacing w:after="150"/>
        <w:outlineLvl w:val="0"/>
        <w:rPr>
          <w:rFonts w:ascii="Helvetica Neue" w:eastAsia="Times New Roman" w:hAnsi="Helvetica Neue" w:cs="Times New Roman"/>
          <w:color w:val="4A4A4A"/>
          <w:spacing w:val="-4"/>
          <w:kern w:val="36"/>
          <w:sz w:val="48"/>
          <w:szCs w:val="48"/>
        </w:rPr>
      </w:pPr>
      <w:r w:rsidRPr="00A9234E">
        <w:rPr>
          <w:rFonts w:ascii="Helvetica Neue" w:eastAsia="Times New Roman" w:hAnsi="Helvetica Neue" w:cs="Times New Roman"/>
          <w:color w:val="4A4A4A"/>
          <w:spacing w:val="-4"/>
          <w:kern w:val="36"/>
          <w:sz w:val="48"/>
          <w:szCs w:val="48"/>
        </w:rPr>
        <w:t>Whistle Mixer; Couple Tag; Partner Stoop</w:t>
      </w:r>
    </w:p>
    <w:p w:rsidR="00A9234E" w:rsidRPr="00A9234E" w:rsidRDefault="00A9234E" w:rsidP="00A9234E">
      <w:pPr>
        <w:shd w:val="clear" w:color="auto" w:fill="FFFFFF"/>
        <w:rPr>
          <w:rFonts w:ascii="Helvetica Neue" w:eastAsia="Times New Roman" w:hAnsi="Helvetica Neue" w:cs="Times New Roman"/>
          <w:caps/>
          <w:color w:val="F5A623"/>
          <w:spacing w:val="30"/>
        </w:rPr>
      </w:pPr>
      <w:r w:rsidRPr="00A9234E">
        <w:rPr>
          <w:rFonts w:ascii="Helvetica Neue" w:eastAsia="Times New Roman" w:hAnsi="Helvetica Neue" w:cs="Times New Roman"/>
          <w:caps/>
          <w:color w:val="F5A623"/>
          <w:spacing w:val="30"/>
        </w:rPr>
        <w:t>CLOSING ACTIVITY</w:t>
      </w:r>
    </w:p>
    <w:p w:rsidR="00A9234E" w:rsidRPr="00A9234E" w:rsidRDefault="00A9234E" w:rsidP="00A9234E">
      <w:pPr>
        <w:shd w:val="clear" w:color="auto" w:fill="FFFFFF"/>
        <w:jc w:val="right"/>
        <w:rPr>
          <w:rFonts w:ascii="Helvetica Neue" w:eastAsia="Times New Roman" w:hAnsi="Helvetica Neue" w:cs="Times New Roman"/>
          <w:color w:val="4A4A4A"/>
        </w:rPr>
      </w:pPr>
      <w:bookmarkStart w:id="0" w:name="_GoBack"/>
      <w:bookmarkEnd w:id="0"/>
    </w:p>
    <w:p w:rsidR="00A9234E" w:rsidRPr="00A9234E" w:rsidRDefault="00A9234E" w:rsidP="00A9234E">
      <w:pPr>
        <w:shd w:val="clear" w:color="auto" w:fill="FFFFFF"/>
        <w:rPr>
          <w:rFonts w:ascii="Helvetica Neue" w:eastAsia="Times New Roman" w:hAnsi="Helvetica Neue" w:cs="Times New Roman"/>
          <w:color w:val="4A4A4A"/>
        </w:rPr>
      </w:pPr>
      <w:r w:rsidRPr="00A9234E">
        <w:rPr>
          <w:rFonts w:ascii="Helvetica Neue" w:eastAsia="Times New Roman" w:hAnsi="Helvetica Neue" w:cs="Times New Roman"/>
          <w:color w:val="4A4A4A"/>
        </w:rPr>
        <w:t>Outcomes:</w:t>
      </w:r>
    </w:p>
    <w:p w:rsidR="00A9234E" w:rsidRPr="00A9234E" w:rsidRDefault="00A9234E" w:rsidP="00A9234E">
      <w:pPr>
        <w:shd w:val="clear" w:color="auto" w:fill="FFFFFF"/>
        <w:spacing w:after="100" w:afterAutospacing="1"/>
        <w:rPr>
          <w:rFonts w:ascii="Helvetica Neue" w:eastAsia="Times New Roman" w:hAnsi="Helvetica Neue" w:cs="Times New Roman"/>
          <w:color w:val="909194"/>
        </w:rPr>
      </w:pPr>
      <w:r w:rsidRPr="00A9234E">
        <w:rPr>
          <w:rFonts w:ascii="Helvetica Neue" w:eastAsia="Times New Roman" w:hAnsi="Helvetica Neue" w:cs="Times New Roman"/>
          <w:color w:val="909194"/>
        </w:rPr>
        <w:t>I can follow the rules of a variety of games.</w:t>
      </w:r>
    </w:p>
    <w:p w:rsidR="00A9234E" w:rsidRPr="00A9234E" w:rsidRDefault="00A9234E" w:rsidP="00A9234E">
      <w:pPr>
        <w:shd w:val="clear" w:color="auto" w:fill="FFFFFF"/>
        <w:rPr>
          <w:rFonts w:ascii="Helvetica Neue" w:eastAsia="Times New Roman" w:hAnsi="Helvetica Neue" w:cs="Times New Roman"/>
          <w:color w:val="4A4A4A"/>
        </w:rPr>
      </w:pPr>
      <w:r w:rsidRPr="00A9234E">
        <w:rPr>
          <w:rFonts w:ascii="Helvetica Neue" w:eastAsia="Times New Roman" w:hAnsi="Helvetica Neue" w:cs="Times New Roman"/>
          <w:color w:val="4A4A4A"/>
        </w:rPr>
        <w:t>Instructions:</w:t>
      </w:r>
    </w:p>
    <w:p w:rsidR="00A9234E" w:rsidRPr="00A9234E" w:rsidRDefault="00A9234E" w:rsidP="00A9234E">
      <w:pPr>
        <w:shd w:val="clear" w:color="auto" w:fill="FFFFFF"/>
        <w:spacing w:after="100" w:afterAutospacing="1"/>
        <w:rPr>
          <w:rFonts w:ascii="Helvetica Neue" w:eastAsia="Times New Roman" w:hAnsi="Helvetica Neue" w:cs="Times New Roman"/>
          <w:color w:val="909194"/>
        </w:rPr>
      </w:pPr>
      <w:r w:rsidRPr="00A9234E">
        <w:rPr>
          <w:rFonts w:ascii="Helvetica Neue" w:eastAsia="Times New Roman" w:hAnsi="Helvetica Neue" w:cs="Times New Roman"/>
          <w:b/>
          <w:bCs/>
          <w:color w:val="909194"/>
        </w:rPr>
        <w:t>Whistle Mixer</w:t>
      </w:r>
      <w:r w:rsidRPr="00A9234E">
        <w:rPr>
          <w:rFonts w:ascii="Helvetica Neue" w:eastAsia="Times New Roman" w:hAnsi="Helvetica Neue" w:cs="Times New Roman"/>
          <w:color w:val="909194"/>
        </w:rPr>
        <w:br/>
        <w:t xml:space="preserve">    Children are scattered throughout the area. To begin, they walk around in any direction they wish. A whistle is blown a number of times in succession with short, sharp blasts. Children then form small groups with the number in each group equal to the number of whistle blasts. If there are four blasts, children form groups of four - no more, no less. When players have the correct number, they sit down immediately to signal that no one may leave the </w:t>
      </w:r>
      <w:proofErr w:type="gramStart"/>
      <w:r w:rsidRPr="00A9234E">
        <w:rPr>
          <w:rFonts w:ascii="Helvetica Neue" w:eastAsia="Times New Roman" w:hAnsi="Helvetica Neue" w:cs="Times New Roman"/>
          <w:color w:val="909194"/>
        </w:rPr>
        <w:t>group</w:t>
      </w:r>
      <w:proofErr w:type="gramEnd"/>
      <w:r w:rsidRPr="00A9234E">
        <w:rPr>
          <w:rFonts w:ascii="Helvetica Neue" w:eastAsia="Times New Roman" w:hAnsi="Helvetica Neue" w:cs="Times New Roman"/>
          <w:color w:val="909194"/>
        </w:rPr>
        <w:t xml:space="preserve"> and no one may enter the group. The goal is not to be left out or caught in a circle with the incorrect number of students. Encourage players to move toward the center of the area and raise their hands to facilitate finding others without a group. After the circles are formed, the teacher calls "Walk," and the game continues. In walking, children should move in different directions.</w:t>
      </w:r>
      <w:r w:rsidRPr="00A9234E">
        <w:rPr>
          <w:rFonts w:ascii="Helvetica Neue" w:eastAsia="Times New Roman" w:hAnsi="Helvetica Neue" w:cs="Times New Roman"/>
          <w:color w:val="909194"/>
        </w:rPr>
        <w:br/>
        <w:t>    Variation: A fine version of this game is done with the aid of a tom-tom. Different beats indicate different locomotor movements - skipping, galloping, slow walking, normal walking, running. The whistle is still used to set the number for each circle.</w:t>
      </w:r>
    </w:p>
    <w:p w:rsidR="00A9234E" w:rsidRPr="00A9234E" w:rsidRDefault="00A9234E" w:rsidP="00A9234E">
      <w:pPr>
        <w:shd w:val="clear" w:color="auto" w:fill="FFFFFF"/>
        <w:spacing w:after="100" w:afterAutospacing="1"/>
        <w:rPr>
          <w:rFonts w:ascii="Helvetica Neue" w:eastAsia="Times New Roman" w:hAnsi="Helvetica Neue" w:cs="Times New Roman"/>
          <w:color w:val="909194"/>
        </w:rPr>
      </w:pPr>
      <w:r w:rsidRPr="00A9234E">
        <w:rPr>
          <w:rFonts w:ascii="Helvetica Neue" w:eastAsia="Times New Roman" w:hAnsi="Helvetica Neue" w:cs="Times New Roman"/>
          <w:b/>
          <w:bCs/>
          <w:color w:val="909194"/>
        </w:rPr>
        <w:t>Couple Tag</w:t>
      </w:r>
      <w:r w:rsidRPr="00A9234E">
        <w:rPr>
          <w:rFonts w:ascii="Helvetica Neue" w:eastAsia="Times New Roman" w:hAnsi="Helvetica Neue" w:cs="Times New Roman"/>
          <w:b/>
          <w:bCs/>
          <w:color w:val="909194"/>
        </w:rPr>
        <w:br/>
      </w:r>
      <w:r w:rsidRPr="00A9234E">
        <w:rPr>
          <w:rFonts w:ascii="Helvetica Neue" w:eastAsia="Times New Roman" w:hAnsi="Helvetica Neue" w:cs="Times New Roman"/>
          <w:color w:val="909194"/>
        </w:rPr>
        <w:t xml:space="preserve">    Establish two goal lines on opposite sides of the area. Players run in pairs, with inside hands joined. All pairs, except two, line up on one of the goal lines. The pairs in the center are it. They call "Come," and the children, keeping hands joined, run to the </w:t>
      </w:r>
      <w:r w:rsidRPr="00A9234E">
        <w:rPr>
          <w:rFonts w:ascii="Helvetica Neue" w:eastAsia="Times New Roman" w:hAnsi="Helvetica Neue" w:cs="Times New Roman"/>
          <w:color w:val="909194"/>
        </w:rPr>
        <w:lastRenderedPageBreak/>
        <w:t>other goal line. The pairs in the center, also retaining joined hands, try to tag any other pair. As soon as a couple is caught, they help the center couple. The game continues until all are caught. The last couple caught is it for the next game.</w:t>
      </w:r>
      <w:r w:rsidRPr="00A9234E">
        <w:rPr>
          <w:rFonts w:ascii="Helvetica Neue" w:eastAsia="Times New Roman" w:hAnsi="Helvetica Neue" w:cs="Times New Roman"/>
          <w:color w:val="909194"/>
        </w:rPr>
        <w:br/>
        <w:t>    Variation: Triplet Tag. The game can be played with sets of threes. Tagging is done with any pair of joined hands. If a triplet breaks joined hands, that group is considered caught.</w:t>
      </w:r>
    </w:p>
    <w:p w:rsidR="00A9234E" w:rsidRPr="00A9234E" w:rsidRDefault="00A9234E" w:rsidP="00A9234E">
      <w:pPr>
        <w:shd w:val="clear" w:color="auto" w:fill="FFFFFF"/>
        <w:spacing w:after="100" w:afterAutospacing="1"/>
        <w:rPr>
          <w:rFonts w:ascii="Helvetica Neue" w:eastAsia="Times New Roman" w:hAnsi="Helvetica Neue" w:cs="Times New Roman"/>
          <w:color w:val="909194"/>
        </w:rPr>
      </w:pPr>
      <w:r w:rsidRPr="00A9234E">
        <w:rPr>
          <w:rFonts w:ascii="Helvetica Neue" w:eastAsia="Times New Roman" w:hAnsi="Helvetica Neue" w:cs="Times New Roman"/>
          <w:b/>
          <w:bCs/>
          <w:color w:val="909194"/>
        </w:rPr>
        <w:t>Partner Stoop</w:t>
      </w:r>
      <w:r w:rsidRPr="00A9234E">
        <w:rPr>
          <w:rFonts w:ascii="Helvetica Neue" w:eastAsia="Times New Roman" w:hAnsi="Helvetica Neue" w:cs="Times New Roman"/>
          <w:color w:val="909194"/>
        </w:rPr>
        <w:br/>
        <w:t>    The game follows the same basic principle of stooping as in Circle Stoop but is played with partners. The group forms a double circle in one direction with one partner on the inside and one on the outside. When the music begins, all march in the line of direction. After a short period of marching, a signal (whistle) is sounded, and the inside circle reverses direction and marches the other way. The partners are thus separated. When the music stops, the outer circle stands still, and the partners making up the inner circle walk (or run) in any direction to rejoin their respective outer circle partners. As soon as players reach their partner, they get toe to toe and stoop without losing balance. The last couple to stoop and those who lose their balance go to the center of the circle and wait out the next round. Start the game walking and gradually pick up the speed of the movements when the class moves under control.</w:t>
      </w:r>
    </w:p>
    <w:p w:rsidR="00A17FE5" w:rsidRDefault="00A17FE5"/>
    <w:sectPr w:rsidR="00A17FE5"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4E"/>
    <w:rsid w:val="003F303D"/>
    <w:rsid w:val="00A17FE5"/>
    <w:rsid w:val="00A9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09636F"/>
  <w15:chartTrackingRefBased/>
  <w15:docId w15:val="{4DE6373B-97A7-B942-A696-968B1D4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923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3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34E"/>
    <w:rPr>
      <w:color w:val="0000FF"/>
      <w:u w:val="single"/>
    </w:rPr>
  </w:style>
  <w:style w:type="paragraph" w:styleId="NormalWeb">
    <w:name w:val="Normal (Web)"/>
    <w:basedOn w:val="Normal"/>
    <w:uiPriority w:val="99"/>
    <w:semiHidden/>
    <w:unhideWhenUsed/>
    <w:rsid w:val="00A923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2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599908">
      <w:bodyDiv w:val="1"/>
      <w:marLeft w:val="0"/>
      <w:marRight w:val="0"/>
      <w:marTop w:val="0"/>
      <w:marBottom w:val="0"/>
      <w:divBdr>
        <w:top w:val="none" w:sz="0" w:space="0" w:color="auto"/>
        <w:left w:val="none" w:sz="0" w:space="0" w:color="auto"/>
        <w:bottom w:val="none" w:sz="0" w:space="0" w:color="auto"/>
        <w:right w:val="none" w:sz="0" w:space="0" w:color="auto"/>
      </w:divBdr>
      <w:divsChild>
        <w:div w:id="101145607">
          <w:marLeft w:val="0"/>
          <w:marRight w:val="0"/>
          <w:marTop w:val="0"/>
          <w:marBottom w:val="300"/>
          <w:divBdr>
            <w:top w:val="none" w:sz="0" w:space="0" w:color="auto"/>
            <w:left w:val="none" w:sz="0" w:space="0" w:color="auto"/>
            <w:bottom w:val="none" w:sz="0" w:space="0" w:color="auto"/>
            <w:right w:val="none" w:sz="0" w:space="0" w:color="auto"/>
          </w:divBdr>
        </w:div>
        <w:div w:id="1988121762">
          <w:marLeft w:val="0"/>
          <w:marRight w:val="0"/>
          <w:marTop w:val="0"/>
          <w:marBottom w:val="0"/>
          <w:divBdr>
            <w:top w:val="single" w:sz="12" w:space="8" w:color="D3D3D3"/>
            <w:left w:val="single" w:sz="12" w:space="11" w:color="D3D3D3"/>
            <w:bottom w:val="single" w:sz="12" w:space="8" w:color="D3D3D3"/>
            <w:right w:val="single" w:sz="12" w:space="11" w:color="D3D3D3"/>
          </w:divBdr>
        </w:div>
        <w:div w:id="2092045330">
          <w:marLeft w:val="0"/>
          <w:marRight w:val="0"/>
          <w:marTop w:val="0"/>
          <w:marBottom w:val="0"/>
          <w:divBdr>
            <w:top w:val="single" w:sz="12" w:space="8" w:color="D3D3D3"/>
            <w:left w:val="single" w:sz="12" w:space="11" w:color="D3D3D3"/>
            <w:bottom w:val="single" w:sz="12" w:space="8" w:color="D3D3D3"/>
            <w:right w:val="single" w:sz="12" w:space="11" w:color="D3D3D3"/>
          </w:divBdr>
        </w:div>
        <w:div w:id="326327620">
          <w:marLeft w:val="0"/>
          <w:marRight w:val="0"/>
          <w:marTop w:val="0"/>
          <w:marBottom w:val="300"/>
          <w:divBdr>
            <w:top w:val="none" w:sz="0" w:space="0" w:color="auto"/>
            <w:left w:val="none" w:sz="0" w:space="0" w:color="auto"/>
            <w:bottom w:val="none" w:sz="0" w:space="0" w:color="auto"/>
            <w:right w:val="none" w:sz="0" w:space="0" w:color="auto"/>
          </w:divBdr>
          <w:divsChild>
            <w:div w:id="1905412248">
              <w:marLeft w:val="0"/>
              <w:marRight w:val="0"/>
              <w:marTop w:val="0"/>
              <w:marBottom w:val="150"/>
              <w:divBdr>
                <w:top w:val="none" w:sz="0" w:space="0" w:color="auto"/>
                <w:left w:val="none" w:sz="0" w:space="0" w:color="auto"/>
                <w:bottom w:val="none" w:sz="0" w:space="0" w:color="auto"/>
                <w:right w:val="none" w:sz="0" w:space="0" w:color="auto"/>
              </w:divBdr>
            </w:div>
          </w:divsChild>
        </w:div>
        <w:div w:id="1223563263">
          <w:marLeft w:val="0"/>
          <w:marRight w:val="0"/>
          <w:marTop w:val="0"/>
          <w:marBottom w:val="300"/>
          <w:divBdr>
            <w:top w:val="none" w:sz="0" w:space="0" w:color="auto"/>
            <w:left w:val="none" w:sz="0" w:space="0" w:color="auto"/>
            <w:bottom w:val="none" w:sz="0" w:space="0" w:color="auto"/>
            <w:right w:val="none" w:sz="0" w:space="0" w:color="auto"/>
          </w:divBdr>
          <w:divsChild>
            <w:div w:id="418671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75926">
      <w:bodyDiv w:val="1"/>
      <w:marLeft w:val="0"/>
      <w:marRight w:val="0"/>
      <w:marTop w:val="0"/>
      <w:marBottom w:val="0"/>
      <w:divBdr>
        <w:top w:val="none" w:sz="0" w:space="0" w:color="auto"/>
        <w:left w:val="none" w:sz="0" w:space="0" w:color="auto"/>
        <w:bottom w:val="none" w:sz="0" w:space="0" w:color="auto"/>
        <w:right w:val="none" w:sz="0" w:space="0" w:color="auto"/>
      </w:divBdr>
      <w:divsChild>
        <w:div w:id="1195341037">
          <w:marLeft w:val="0"/>
          <w:marRight w:val="0"/>
          <w:marTop w:val="0"/>
          <w:marBottom w:val="300"/>
          <w:divBdr>
            <w:top w:val="none" w:sz="0" w:space="0" w:color="auto"/>
            <w:left w:val="none" w:sz="0" w:space="0" w:color="auto"/>
            <w:bottom w:val="none" w:sz="0" w:space="0" w:color="auto"/>
            <w:right w:val="none" w:sz="0" w:space="0" w:color="auto"/>
          </w:divBdr>
        </w:div>
        <w:div w:id="1255435966">
          <w:marLeft w:val="0"/>
          <w:marRight w:val="0"/>
          <w:marTop w:val="0"/>
          <w:marBottom w:val="0"/>
          <w:divBdr>
            <w:top w:val="single" w:sz="12" w:space="8" w:color="D3D3D3"/>
            <w:left w:val="single" w:sz="12" w:space="11" w:color="D3D3D3"/>
            <w:bottom w:val="single" w:sz="12" w:space="8" w:color="D3D3D3"/>
            <w:right w:val="single" w:sz="12" w:space="11" w:color="D3D3D3"/>
          </w:divBdr>
        </w:div>
        <w:div w:id="1430396792">
          <w:marLeft w:val="0"/>
          <w:marRight w:val="0"/>
          <w:marTop w:val="0"/>
          <w:marBottom w:val="0"/>
          <w:divBdr>
            <w:top w:val="single" w:sz="12" w:space="8" w:color="D3D3D3"/>
            <w:left w:val="single" w:sz="12" w:space="11" w:color="D3D3D3"/>
            <w:bottom w:val="single" w:sz="12" w:space="8" w:color="D3D3D3"/>
            <w:right w:val="single" w:sz="12" w:space="11" w:color="D3D3D3"/>
          </w:divBdr>
        </w:div>
        <w:div w:id="615410965">
          <w:marLeft w:val="0"/>
          <w:marRight w:val="0"/>
          <w:marTop w:val="0"/>
          <w:marBottom w:val="300"/>
          <w:divBdr>
            <w:top w:val="none" w:sz="0" w:space="0" w:color="auto"/>
            <w:left w:val="none" w:sz="0" w:space="0" w:color="auto"/>
            <w:bottom w:val="none" w:sz="0" w:space="0" w:color="auto"/>
            <w:right w:val="none" w:sz="0" w:space="0" w:color="auto"/>
          </w:divBdr>
          <w:divsChild>
            <w:div w:id="1355157903">
              <w:marLeft w:val="0"/>
              <w:marRight w:val="0"/>
              <w:marTop w:val="0"/>
              <w:marBottom w:val="150"/>
              <w:divBdr>
                <w:top w:val="none" w:sz="0" w:space="0" w:color="auto"/>
                <w:left w:val="none" w:sz="0" w:space="0" w:color="auto"/>
                <w:bottom w:val="none" w:sz="0" w:space="0" w:color="auto"/>
                <w:right w:val="none" w:sz="0" w:space="0" w:color="auto"/>
              </w:divBdr>
            </w:div>
          </w:divsChild>
        </w:div>
        <w:div w:id="154342395">
          <w:marLeft w:val="0"/>
          <w:marRight w:val="0"/>
          <w:marTop w:val="0"/>
          <w:marBottom w:val="300"/>
          <w:divBdr>
            <w:top w:val="none" w:sz="0" w:space="0" w:color="auto"/>
            <w:left w:val="none" w:sz="0" w:space="0" w:color="auto"/>
            <w:bottom w:val="none" w:sz="0" w:space="0" w:color="auto"/>
            <w:right w:val="none" w:sz="0" w:space="0" w:color="auto"/>
          </w:divBdr>
          <w:divsChild>
            <w:div w:id="1584684586">
              <w:marLeft w:val="0"/>
              <w:marRight w:val="0"/>
              <w:marTop w:val="0"/>
              <w:marBottom w:val="150"/>
              <w:divBdr>
                <w:top w:val="none" w:sz="0" w:space="0" w:color="auto"/>
                <w:left w:val="none" w:sz="0" w:space="0" w:color="auto"/>
                <w:bottom w:val="none" w:sz="0" w:space="0" w:color="auto"/>
                <w:right w:val="none" w:sz="0" w:space="0" w:color="auto"/>
              </w:divBdr>
            </w:div>
          </w:divsChild>
        </w:div>
        <w:div w:id="1550070825">
          <w:marLeft w:val="0"/>
          <w:marRight w:val="0"/>
          <w:marTop w:val="0"/>
          <w:marBottom w:val="300"/>
          <w:divBdr>
            <w:top w:val="none" w:sz="0" w:space="0" w:color="auto"/>
            <w:left w:val="none" w:sz="0" w:space="0" w:color="auto"/>
            <w:bottom w:val="none" w:sz="0" w:space="0" w:color="auto"/>
            <w:right w:val="none" w:sz="0" w:space="0" w:color="auto"/>
          </w:divBdr>
          <w:divsChild>
            <w:div w:id="161822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8896941">
      <w:bodyDiv w:val="1"/>
      <w:marLeft w:val="0"/>
      <w:marRight w:val="0"/>
      <w:marTop w:val="0"/>
      <w:marBottom w:val="0"/>
      <w:divBdr>
        <w:top w:val="none" w:sz="0" w:space="0" w:color="auto"/>
        <w:left w:val="none" w:sz="0" w:space="0" w:color="auto"/>
        <w:bottom w:val="none" w:sz="0" w:space="0" w:color="auto"/>
        <w:right w:val="none" w:sz="0" w:space="0" w:color="auto"/>
      </w:divBdr>
      <w:divsChild>
        <w:div w:id="1145122181">
          <w:marLeft w:val="0"/>
          <w:marRight w:val="0"/>
          <w:marTop w:val="0"/>
          <w:marBottom w:val="300"/>
          <w:divBdr>
            <w:top w:val="none" w:sz="0" w:space="0" w:color="auto"/>
            <w:left w:val="none" w:sz="0" w:space="0" w:color="auto"/>
            <w:bottom w:val="none" w:sz="0" w:space="0" w:color="auto"/>
            <w:right w:val="none" w:sz="0" w:space="0" w:color="auto"/>
          </w:divBdr>
        </w:div>
        <w:div w:id="1919636604">
          <w:marLeft w:val="0"/>
          <w:marRight w:val="0"/>
          <w:marTop w:val="0"/>
          <w:marBottom w:val="0"/>
          <w:divBdr>
            <w:top w:val="single" w:sz="12" w:space="8" w:color="D3D3D3"/>
            <w:left w:val="single" w:sz="12" w:space="11" w:color="D3D3D3"/>
            <w:bottom w:val="single" w:sz="12" w:space="8" w:color="D3D3D3"/>
            <w:right w:val="single" w:sz="12" w:space="11" w:color="D3D3D3"/>
          </w:divBdr>
        </w:div>
        <w:div w:id="686911172">
          <w:marLeft w:val="0"/>
          <w:marRight w:val="0"/>
          <w:marTop w:val="0"/>
          <w:marBottom w:val="0"/>
          <w:divBdr>
            <w:top w:val="single" w:sz="12" w:space="8" w:color="D3D3D3"/>
            <w:left w:val="single" w:sz="12" w:space="11" w:color="D3D3D3"/>
            <w:bottom w:val="single" w:sz="12" w:space="8" w:color="D3D3D3"/>
            <w:right w:val="single" w:sz="12" w:space="11" w:color="D3D3D3"/>
          </w:divBdr>
        </w:div>
        <w:div w:id="1050417213">
          <w:marLeft w:val="0"/>
          <w:marRight w:val="0"/>
          <w:marTop w:val="0"/>
          <w:marBottom w:val="300"/>
          <w:divBdr>
            <w:top w:val="none" w:sz="0" w:space="0" w:color="auto"/>
            <w:left w:val="none" w:sz="0" w:space="0" w:color="auto"/>
            <w:bottom w:val="none" w:sz="0" w:space="0" w:color="auto"/>
            <w:right w:val="none" w:sz="0" w:space="0" w:color="auto"/>
          </w:divBdr>
          <w:divsChild>
            <w:div w:id="63726257">
              <w:marLeft w:val="0"/>
              <w:marRight w:val="0"/>
              <w:marTop w:val="0"/>
              <w:marBottom w:val="150"/>
              <w:divBdr>
                <w:top w:val="none" w:sz="0" w:space="0" w:color="auto"/>
                <w:left w:val="none" w:sz="0" w:space="0" w:color="auto"/>
                <w:bottom w:val="none" w:sz="0" w:space="0" w:color="auto"/>
                <w:right w:val="none" w:sz="0" w:space="0" w:color="auto"/>
              </w:divBdr>
            </w:div>
          </w:divsChild>
        </w:div>
        <w:div w:id="979505578">
          <w:marLeft w:val="0"/>
          <w:marRight w:val="0"/>
          <w:marTop w:val="0"/>
          <w:marBottom w:val="300"/>
          <w:divBdr>
            <w:top w:val="none" w:sz="0" w:space="0" w:color="auto"/>
            <w:left w:val="none" w:sz="0" w:space="0" w:color="auto"/>
            <w:bottom w:val="none" w:sz="0" w:space="0" w:color="auto"/>
            <w:right w:val="none" w:sz="0" w:space="0" w:color="auto"/>
          </w:divBdr>
          <w:divsChild>
            <w:div w:id="1513958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5098312">
      <w:bodyDiv w:val="1"/>
      <w:marLeft w:val="0"/>
      <w:marRight w:val="0"/>
      <w:marTop w:val="0"/>
      <w:marBottom w:val="0"/>
      <w:divBdr>
        <w:top w:val="none" w:sz="0" w:space="0" w:color="auto"/>
        <w:left w:val="none" w:sz="0" w:space="0" w:color="auto"/>
        <w:bottom w:val="none" w:sz="0" w:space="0" w:color="auto"/>
        <w:right w:val="none" w:sz="0" w:space="0" w:color="auto"/>
      </w:divBdr>
      <w:divsChild>
        <w:div w:id="1322810968">
          <w:marLeft w:val="0"/>
          <w:marRight w:val="0"/>
          <w:marTop w:val="0"/>
          <w:marBottom w:val="300"/>
          <w:divBdr>
            <w:top w:val="none" w:sz="0" w:space="0" w:color="auto"/>
            <w:left w:val="none" w:sz="0" w:space="0" w:color="auto"/>
            <w:bottom w:val="none" w:sz="0" w:space="0" w:color="auto"/>
            <w:right w:val="none" w:sz="0" w:space="0" w:color="auto"/>
          </w:divBdr>
        </w:div>
        <w:div w:id="80953936">
          <w:marLeft w:val="0"/>
          <w:marRight w:val="0"/>
          <w:marTop w:val="0"/>
          <w:marBottom w:val="0"/>
          <w:divBdr>
            <w:top w:val="single" w:sz="12" w:space="8" w:color="D3D3D3"/>
            <w:left w:val="single" w:sz="12" w:space="11" w:color="D3D3D3"/>
            <w:bottom w:val="single" w:sz="12" w:space="8" w:color="D3D3D3"/>
            <w:right w:val="single" w:sz="12" w:space="11" w:color="D3D3D3"/>
          </w:divBdr>
        </w:div>
        <w:div w:id="949118300">
          <w:marLeft w:val="0"/>
          <w:marRight w:val="0"/>
          <w:marTop w:val="0"/>
          <w:marBottom w:val="0"/>
          <w:divBdr>
            <w:top w:val="single" w:sz="12" w:space="8" w:color="D3D3D3"/>
            <w:left w:val="single" w:sz="12" w:space="11" w:color="D3D3D3"/>
            <w:bottom w:val="single" w:sz="12" w:space="8" w:color="D3D3D3"/>
            <w:right w:val="single" w:sz="12" w:space="11" w:color="D3D3D3"/>
          </w:divBdr>
        </w:div>
        <w:div w:id="853224744">
          <w:marLeft w:val="0"/>
          <w:marRight w:val="0"/>
          <w:marTop w:val="0"/>
          <w:marBottom w:val="300"/>
          <w:divBdr>
            <w:top w:val="none" w:sz="0" w:space="0" w:color="auto"/>
            <w:left w:val="none" w:sz="0" w:space="0" w:color="auto"/>
            <w:bottom w:val="none" w:sz="0" w:space="0" w:color="auto"/>
            <w:right w:val="none" w:sz="0" w:space="0" w:color="auto"/>
          </w:divBdr>
          <w:divsChild>
            <w:div w:id="392000838">
              <w:marLeft w:val="0"/>
              <w:marRight w:val="0"/>
              <w:marTop w:val="0"/>
              <w:marBottom w:val="150"/>
              <w:divBdr>
                <w:top w:val="none" w:sz="0" w:space="0" w:color="auto"/>
                <w:left w:val="none" w:sz="0" w:space="0" w:color="auto"/>
                <w:bottom w:val="none" w:sz="0" w:space="0" w:color="auto"/>
                <w:right w:val="none" w:sz="0" w:space="0" w:color="auto"/>
              </w:divBdr>
            </w:div>
          </w:divsChild>
        </w:div>
        <w:div w:id="1254822628">
          <w:marLeft w:val="0"/>
          <w:marRight w:val="0"/>
          <w:marTop w:val="0"/>
          <w:marBottom w:val="300"/>
          <w:divBdr>
            <w:top w:val="none" w:sz="0" w:space="0" w:color="auto"/>
            <w:left w:val="none" w:sz="0" w:space="0" w:color="auto"/>
            <w:bottom w:val="none" w:sz="0" w:space="0" w:color="auto"/>
            <w:right w:val="none" w:sz="0" w:space="0" w:color="auto"/>
          </w:divBdr>
          <w:divsChild>
            <w:div w:id="1541282903">
              <w:marLeft w:val="0"/>
              <w:marRight w:val="0"/>
              <w:marTop w:val="0"/>
              <w:marBottom w:val="150"/>
              <w:divBdr>
                <w:top w:val="none" w:sz="0" w:space="0" w:color="auto"/>
                <w:left w:val="none" w:sz="0" w:space="0" w:color="auto"/>
                <w:bottom w:val="none" w:sz="0" w:space="0" w:color="auto"/>
                <w:right w:val="none" w:sz="0" w:space="0" w:color="auto"/>
              </w:divBdr>
            </w:div>
          </w:divsChild>
        </w:div>
        <w:div w:id="2121685861">
          <w:marLeft w:val="0"/>
          <w:marRight w:val="0"/>
          <w:marTop w:val="0"/>
          <w:marBottom w:val="300"/>
          <w:divBdr>
            <w:top w:val="none" w:sz="0" w:space="0" w:color="auto"/>
            <w:left w:val="none" w:sz="0" w:space="0" w:color="auto"/>
            <w:bottom w:val="none" w:sz="0" w:space="0" w:color="auto"/>
            <w:right w:val="none" w:sz="0" w:space="0" w:color="auto"/>
          </w:divBdr>
          <w:divsChild>
            <w:div w:id="1219782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18191">
      <w:bodyDiv w:val="1"/>
      <w:marLeft w:val="0"/>
      <w:marRight w:val="0"/>
      <w:marTop w:val="0"/>
      <w:marBottom w:val="0"/>
      <w:divBdr>
        <w:top w:val="none" w:sz="0" w:space="0" w:color="auto"/>
        <w:left w:val="none" w:sz="0" w:space="0" w:color="auto"/>
        <w:bottom w:val="none" w:sz="0" w:space="0" w:color="auto"/>
        <w:right w:val="none" w:sz="0" w:space="0" w:color="auto"/>
      </w:divBdr>
      <w:divsChild>
        <w:div w:id="356779821">
          <w:marLeft w:val="0"/>
          <w:marRight w:val="0"/>
          <w:marTop w:val="0"/>
          <w:marBottom w:val="300"/>
          <w:divBdr>
            <w:top w:val="none" w:sz="0" w:space="0" w:color="auto"/>
            <w:left w:val="none" w:sz="0" w:space="0" w:color="auto"/>
            <w:bottom w:val="none" w:sz="0" w:space="0" w:color="auto"/>
            <w:right w:val="none" w:sz="0" w:space="0" w:color="auto"/>
          </w:divBdr>
        </w:div>
        <w:div w:id="749814713">
          <w:marLeft w:val="0"/>
          <w:marRight w:val="0"/>
          <w:marTop w:val="0"/>
          <w:marBottom w:val="0"/>
          <w:divBdr>
            <w:top w:val="single" w:sz="12" w:space="8" w:color="D3D3D3"/>
            <w:left w:val="single" w:sz="12" w:space="11" w:color="D3D3D3"/>
            <w:bottom w:val="single" w:sz="12" w:space="8" w:color="D3D3D3"/>
            <w:right w:val="single" w:sz="12" w:space="11" w:color="D3D3D3"/>
          </w:divBdr>
        </w:div>
        <w:div w:id="290940706">
          <w:marLeft w:val="0"/>
          <w:marRight w:val="0"/>
          <w:marTop w:val="0"/>
          <w:marBottom w:val="0"/>
          <w:divBdr>
            <w:top w:val="single" w:sz="12" w:space="8" w:color="D3D3D3"/>
            <w:left w:val="single" w:sz="12" w:space="11" w:color="D3D3D3"/>
            <w:bottom w:val="single" w:sz="12" w:space="8" w:color="D3D3D3"/>
            <w:right w:val="single" w:sz="12" w:space="11" w:color="D3D3D3"/>
          </w:divBdr>
        </w:div>
        <w:div w:id="1292712872">
          <w:marLeft w:val="0"/>
          <w:marRight w:val="0"/>
          <w:marTop w:val="0"/>
          <w:marBottom w:val="300"/>
          <w:divBdr>
            <w:top w:val="none" w:sz="0" w:space="0" w:color="auto"/>
            <w:left w:val="none" w:sz="0" w:space="0" w:color="auto"/>
            <w:bottom w:val="none" w:sz="0" w:space="0" w:color="auto"/>
            <w:right w:val="none" w:sz="0" w:space="0" w:color="auto"/>
          </w:divBdr>
          <w:divsChild>
            <w:div w:id="890380209">
              <w:marLeft w:val="0"/>
              <w:marRight w:val="0"/>
              <w:marTop w:val="0"/>
              <w:marBottom w:val="150"/>
              <w:divBdr>
                <w:top w:val="none" w:sz="0" w:space="0" w:color="auto"/>
                <w:left w:val="none" w:sz="0" w:space="0" w:color="auto"/>
                <w:bottom w:val="none" w:sz="0" w:space="0" w:color="auto"/>
                <w:right w:val="none" w:sz="0" w:space="0" w:color="auto"/>
              </w:divBdr>
            </w:div>
          </w:divsChild>
        </w:div>
        <w:div w:id="1582911901">
          <w:marLeft w:val="0"/>
          <w:marRight w:val="0"/>
          <w:marTop w:val="0"/>
          <w:marBottom w:val="300"/>
          <w:divBdr>
            <w:top w:val="none" w:sz="0" w:space="0" w:color="auto"/>
            <w:left w:val="none" w:sz="0" w:space="0" w:color="auto"/>
            <w:bottom w:val="none" w:sz="0" w:space="0" w:color="auto"/>
            <w:right w:val="none" w:sz="0" w:space="0" w:color="auto"/>
          </w:divBdr>
          <w:divsChild>
            <w:div w:id="953483356">
              <w:marLeft w:val="0"/>
              <w:marRight w:val="0"/>
              <w:marTop w:val="0"/>
              <w:marBottom w:val="150"/>
              <w:divBdr>
                <w:top w:val="none" w:sz="0" w:space="0" w:color="auto"/>
                <w:left w:val="none" w:sz="0" w:space="0" w:color="auto"/>
                <w:bottom w:val="none" w:sz="0" w:space="0" w:color="auto"/>
                <w:right w:val="none" w:sz="0" w:space="0" w:color="auto"/>
              </w:divBdr>
            </w:div>
          </w:divsChild>
        </w:div>
        <w:div w:id="1048338000">
          <w:marLeft w:val="0"/>
          <w:marRight w:val="0"/>
          <w:marTop w:val="0"/>
          <w:marBottom w:val="300"/>
          <w:divBdr>
            <w:top w:val="none" w:sz="0" w:space="0" w:color="auto"/>
            <w:left w:val="none" w:sz="0" w:space="0" w:color="auto"/>
            <w:bottom w:val="none" w:sz="0" w:space="0" w:color="auto"/>
            <w:right w:val="none" w:sz="0" w:space="0" w:color="auto"/>
          </w:divBdr>
          <w:divsChild>
            <w:div w:id="319846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1086</Words>
  <Characters>6192</Characters>
  <Application>Microsoft Office Word</Application>
  <DocSecurity>0</DocSecurity>
  <Lines>51</Lines>
  <Paragraphs>14</Paragraphs>
  <ScaleCrop>false</ScaleCrop>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Kiley</cp:lastModifiedBy>
  <cp:revision>1</cp:revision>
  <dcterms:created xsi:type="dcterms:W3CDTF">2020-07-13T21:29:00Z</dcterms:created>
  <dcterms:modified xsi:type="dcterms:W3CDTF">2020-07-13T21:32:00Z</dcterms:modified>
</cp:coreProperties>
</file>