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93" w:rsidRPr="006F2B93" w:rsidRDefault="006F2B93" w:rsidP="006F2B93">
      <w:pPr>
        <w:shd w:val="clear" w:color="auto" w:fill="FFFFFF"/>
        <w:spacing w:after="150"/>
        <w:outlineLvl w:val="0"/>
        <w:rPr>
          <w:rFonts w:ascii="Helvetica Neue" w:eastAsia="Times New Roman" w:hAnsi="Helvetica Neue" w:cs="Times New Roman"/>
          <w:color w:val="4A4A4A"/>
          <w:spacing w:val="-4"/>
          <w:kern w:val="36"/>
          <w:sz w:val="48"/>
          <w:szCs w:val="48"/>
        </w:rPr>
      </w:pPr>
      <w:r w:rsidRPr="006F2B93">
        <w:rPr>
          <w:rFonts w:ascii="Helvetica Neue" w:eastAsia="Times New Roman" w:hAnsi="Helvetica Neue" w:cs="Times New Roman"/>
          <w:color w:val="4A4A4A"/>
          <w:spacing w:val="-4"/>
          <w:kern w:val="36"/>
          <w:sz w:val="48"/>
          <w:szCs w:val="48"/>
        </w:rPr>
        <w:t>Squad Leader Movements</w:t>
      </w:r>
    </w:p>
    <w:p w:rsidR="006F2B93" w:rsidRPr="006F2B93" w:rsidRDefault="006F2B93" w:rsidP="006F2B93">
      <w:pPr>
        <w:shd w:val="clear" w:color="auto" w:fill="FFFFFF"/>
        <w:rPr>
          <w:rFonts w:ascii="Helvetica Neue" w:eastAsia="Times New Roman" w:hAnsi="Helvetica Neue" w:cs="Times New Roman"/>
          <w:caps/>
          <w:color w:val="892796"/>
          <w:spacing w:val="30"/>
        </w:rPr>
      </w:pPr>
      <w:r w:rsidRPr="006F2B93">
        <w:rPr>
          <w:rFonts w:ascii="Helvetica Neue" w:eastAsia="Times New Roman" w:hAnsi="Helvetica Neue" w:cs="Times New Roman"/>
          <w:caps/>
          <w:color w:val="892796"/>
          <w:spacing w:val="30"/>
        </w:rPr>
        <w:t>INTRODUCTORY</w:t>
      </w:r>
    </w:p>
    <w:p w:rsidR="006F2B93" w:rsidRPr="006F2B93" w:rsidRDefault="006F2B93" w:rsidP="006F2B93">
      <w:pPr>
        <w:shd w:val="clear" w:color="auto" w:fill="FFFFFF"/>
        <w:jc w:val="right"/>
        <w:rPr>
          <w:rFonts w:ascii="Helvetica Neue" w:eastAsia="Times New Roman" w:hAnsi="Helvetica Neue" w:cs="Times New Roman"/>
          <w:color w:val="4A4A4A"/>
        </w:rPr>
      </w:pPr>
    </w:p>
    <w:p w:rsidR="006F2B93" w:rsidRPr="006F2B93" w:rsidRDefault="006F2B93" w:rsidP="006F2B93">
      <w:pPr>
        <w:shd w:val="clear" w:color="auto" w:fill="FFFFFF"/>
        <w:rPr>
          <w:rFonts w:ascii="Helvetica Neue" w:eastAsia="Times New Roman" w:hAnsi="Helvetica Neue" w:cs="Times New Roman"/>
          <w:color w:val="4A4A4A"/>
        </w:rPr>
      </w:pPr>
      <w:r w:rsidRPr="006F2B93">
        <w:rPr>
          <w:rFonts w:ascii="Helvetica Neue" w:eastAsia="Times New Roman" w:hAnsi="Helvetica Neue" w:cs="Times New Roman"/>
          <w:color w:val="4A4A4A"/>
        </w:rPr>
        <w:t>Outcomes: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I am responsible for my own behavior during PE.</w:t>
      </w:r>
    </w:p>
    <w:p w:rsidR="006F2B93" w:rsidRPr="006F2B93" w:rsidRDefault="006F2B93" w:rsidP="006F2B93">
      <w:pPr>
        <w:shd w:val="clear" w:color="auto" w:fill="FFFFFF"/>
        <w:rPr>
          <w:rFonts w:ascii="Helvetica Neue" w:eastAsia="Times New Roman" w:hAnsi="Helvetica Neue" w:cs="Times New Roman"/>
          <w:color w:val="4A4A4A"/>
        </w:rPr>
      </w:pPr>
      <w:r w:rsidRPr="006F2B93">
        <w:rPr>
          <w:rFonts w:ascii="Helvetica Neue" w:eastAsia="Times New Roman" w:hAnsi="Helvetica Neue" w:cs="Times New Roman"/>
          <w:color w:val="4A4A4A"/>
        </w:rPr>
        <w:t>Instructions: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Organize class into small groups of 3-4 students. Each group moves around the area, following a leader. When a change is signaled, the last person goes to the head of the line and becomes the squad leader.</w:t>
      </w:r>
    </w:p>
    <w:p w:rsidR="006F2B93" w:rsidRPr="006F2B93" w:rsidRDefault="006F2B93" w:rsidP="006F2B93">
      <w:pPr>
        <w:shd w:val="clear" w:color="auto" w:fill="FFFFFF"/>
        <w:rPr>
          <w:rFonts w:ascii="Helvetica Neue" w:eastAsia="Times New Roman" w:hAnsi="Helvetica Neue" w:cs="Times New Roman"/>
          <w:color w:val="4A4A4A"/>
        </w:rPr>
      </w:pPr>
      <w:r w:rsidRPr="006F2B93">
        <w:rPr>
          <w:rFonts w:ascii="Helvetica Neue" w:eastAsia="Times New Roman" w:hAnsi="Helvetica Neue" w:cs="Times New Roman"/>
          <w:color w:val="4A4A4A"/>
        </w:rPr>
        <w:t>Teaching Hints: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Encourage leaders to keep the group moving. The minimum activity is jogging in place.</w:t>
      </w:r>
    </w:p>
    <w:p w:rsidR="006F2B93" w:rsidRPr="006F2B93" w:rsidRDefault="006F2B93" w:rsidP="006F2B93">
      <w:pPr>
        <w:shd w:val="clear" w:color="auto" w:fill="FFFFFF"/>
        <w:spacing w:after="150"/>
        <w:outlineLvl w:val="0"/>
        <w:rPr>
          <w:rFonts w:ascii="Helvetica Neue" w:eastAsia="Times New Roman" w:hAnsi="Helvetica Neue" w:cs="Times New Roman"/>
          <w:color w:val="4A4A4A"/>
          <w:spacing w:val="-4"/>
          <w:kern w:val="36"/>
          <w:sz w:val="48"/>
          <w:szCs w:val="48"/>
        </w:rPr>
      </w:pPr>
      <w:r w:rsidRPr="006F2B93">
        <w:rPr>
          <w:rFonts w:ascii="Helvetica Neue" w:eastAsia="Times New Roman" w:hAnsi="Helvetica Neue" w:cs="Times New Roman"/>
          <w:color w:val="4A4A4A"/>
          <w:spacing w:val="-4"/>
          <w:kern w:val="36"/>
          <w:sz w:val="48"/>
          <w:szCs w:val="48"/>
        </w:rPr>
        <w:t>Sport-Related (Tennis) Fitness Stations</w:t>
      </w:r>
    </w:p>
    <w:p w:rsidR="006F2B93" w:rsidRPr="006F2B93" w:rsidRDefault="006F2B93" w:rsidP="006F2B93">
      <w:pPr>
        <w:shd w:val="clear" w:color="auto" w:fill="FFFFFF"/>
        <w:rPr>
          <w:rFonts w:ascii="Helvetica Neue" w:eastAsia="Times New Roman" w:hAnsi="Helvetica Neue" w:cs="Times New Roman"/>
          <w:caps/>
          <w:color w:val="0984E3"/>
          <w:spacing w:val="30"/>
        </w:rPr>
      </w:pPr>
      <w:r w:rsidRPr="006F2B93">
        <w:rPr>
          <w:rFonts w:ascii="Helvetica Neue" w:eastAsia="Times New Roman" w:hAnsi="Helvetica Neue" w:cs="Times New Roman"/>
          <w:caps/>
          <w:color w:val="0984E3"/>
          <w:spacing w:val="30"/>
        </w:rPr>
        <w:t>FITNESS DEVELOPMENT</w:t>
      </w:r>
    </w:p>
    <w:p w:rsidR="006F2B93" w:rsidRPr="006F2B93" w:rsidRDefault="006F2B93" w:rsidP="006F2B93">
      <w:pPr>
        <w:shd w:val="clear" w:color="auto" w:fill="FFFFFF"/>
        <w:jc w:val="right"/>
        <w:rPr>
          <w:rFonts w:ascii="Helvetica Neue" w:eastAsia="Times New Roman" w:hAnsi="Helvetica Neue" w:cs="Times New Roman"/>
          <w:color w:val="4A4A4A"/>
        </w:rPr>
      </w:pPr>
    </w:p>
    <w:p w:rsidR="006F2B93" w:rsidRPr="006F2B93" w:rsidRDefault="006F2B93" w:rsidP="006F2B93">
      <w:pPr>
        <w:shd w:val="clear" w:color="auto" w:fill="FFFFFF"/>
        <w:rPr>
          <w:rFonts w:ascii="Helvetica Neue" w:eastAsia="Times New Roman" w:hAnsi="Helvetica Neue" w:cs="Times New Roman"/>
          <w:color w:val="4A4A4A"/>
        </w:rPr>
      </w:pPr>
      <w:r w:rsidRPr="006F2B93">
        <w:rPr>
          <w:rFonts w:ascii="Helvetica Neue" w:eastAsia="Times New Roman" w:hAnsi="Helvetica Neue" w:cs="Times New Roman"/>
          <w:color w:val="4A4A4A"/>
        </w:rPr>
        <w:t>Outcomes: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I can participate in a sport specific physical fitness routine.</w:t>
      </w:r>
      <w:r w:rsidRPr="006F2B93">
        <w:rPr>
          <w:rFonts w:ascii="Helvetica Neue" w:eastAsia="Times New Roman" w:hAnsi="Helvetica Neue" w:cs="Times New Roman"/>
          <w:color w:val="909194"/>
        </w:rPr>
        <w:br/>
        <w:t>I can discuss the importance of challenging myself to improve performance.</w:t>
      </w:r>
    </w:p>
    <w:p w:rsidR="006F2B93" w:rsidRPr="006F2B93" w:rsidRDefault="006F2B93" w:rsidP="006F2B93">
      <w:pPr>
        <w:shd w:val="clear" w:color="auto" w:fill="FFFFFF"/>
        <w:rPr>
          <w:rFonts w:ascii="Helvetica Neue" w:eastAsia="Times New Roman" w:hAnsi="Helvetica Neue" w:cs="Times New Roman"/>
          <w:color w:val="4A4A4A"/>
        </w:rPr>
      </w:pPr>
      <w:r w:rsidRPr="006F2B93">
        <w:rPr>
          <w:rFonts w:ascii="Helvetica Neue" w:eastAsia="Times New Roman" w:hAnsi="Helvetica Neue" w:cs="Times New Roman"/>
          <w:color w:val="4A4A4A"/>
        </w:rPr>
        <w:t>Instructions: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Design your circuit so students alternate strength and flexibility activities with sport-related fitness activities. Students do the best they can at each station within the time limit. Children differ and their ability to perform fitness workloads differs.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    1. Rope jumping</w:t>
      </w:r>
      <w:r w:rsidRPr="006F2B93">
        <w:rPr>
          <w:rFonts w:ascii="Helvetica Neue" w:eastAsia="Times New Roman" w:hAnsi="Helvetica Neue" w:cs="Times New Roman"/>
          <w:color w:val="909194"/>
        </w:rPr>
        <w:br/>
        <w:t xml:space="preserve">    2. Tennis shuffle - Similar to the agility run. Mark two lines about 30 </w:t>
      </w:r>
      <w:proofErr w:type="spellStart"/>
      <w:r w:rsidRPr="006F2B93">
        <w:rPr>
          <w:rFonts w:ascii="Helvetica Neue" w:eastAsia="Times New Roman" w:hAnsi="Helvetica Neue" w:cs="Times New Roman"/>
          <w:color w:val="909194"/>
        </w:rPr>
        <w:t>ft</w:t>
      </w:r>
      <w:proofErr w:type="spellEnd"/>
      <w:r w:rsidRPr="006F2B93">
        <w:rPr>
          <w:rFonts w:ascii="Helvetica Neue" w:eastAsia="Times New Roman" w:hAnsi="Helvetica Neue" w:cs="Times New Roman"/>
          <w:color w:val="909194"/>
        </w:rPr>
        <w:t xml:space="preserve"> apart. While holding the racquet in the ready position, slide back and forth between the lines. Change appropriately to the backhand and forehand position when moving.</w:t>
      </w:r>
      <w:r w:rsidRPr="006F2B93">
        <w:rPr>
          <w:rFonts w:ascii="Helvetica Neue" w:eastAsia="Times New Roman" w:hAnsi="Helvetica Neue" w:cs="Times New Roman"/>
          <w:color w:val="909194"/>
        </w:rPr>
        <w:br/>
        <w:t>    3. Shoulder girdle development challenges</w:t>
      </w:r>
      <w:r w:rsidRPr="006F2B93">
        <w:rPr>
          <w:rFonts w:ascii="Helvetica Neue" w:eastAsia="Times New Roman" w:hAnsi="Helvetica Neue" w:cs="Times New Roman"/>
          <w:color w:val="909194"/>
        </w:rPr>
        <w:br/>
        <w:t>    4. Run and set - Students move with a racquet in hand. They run a short distance, place their feet in proper position and swing at an imaginary ball. Repeat as many times as possible using the forehand and backhand.</w:t>
      </w:r>
      <w:r w:rsidRPr="006F2B93">
        <w:rPr>
          <w:rFonts w:ascii="Helvetica Neue" w:eastAsia="Times New Roman" w:hAnsi="Helvetica Neue" w:cs="Times New Roman"/>
          <w:color w:val="909194"/>
        </w:rPr>
        <w:br/>
        <w:t>    5. Flexibility and trunk development challenges</w:t>
      </w:r>
      <w:r w:rsidRPr="006F2B93">
        <w:rPr>
          <w:rFonts w:ascii="Helvetica Neue" w:eastAsia="Times New Roman" w:hAnsi="Helvetica Neue" w:cs="Times New Roman"/>
          <w:color w:val="909194"/>
        </w:rPr>
        <w:br/>
        <w:t>    6. Racquets and beanbag toss - Students work with a partner or small group and toss a beanbag back and forth and catch it with racquet. Avoid using hands.</w:t>
      </w:r>
      <w:r w:rsidRPr="006F2B93">
        <w:rPr>
          <w:rFonts w:ascii="Helvetica Neue" w:eastAsia="Times New Roman" w:hAnsi="Helvetica Neue" w:cs="Times New Roman"/>
          <w:color w:val="909194"/>
        </w:rPr>
        <w:br/>
        <w:t>    7. Abdominal development challenges</w:t>
      </w:r>
      <w:r w:rsidRPr="006F2B93">
        <w:rPr>
          <w:rFonts w:ascii="Helvetica Neue" w:eastAsia="Times New Roman" w:hAnsi="Helvetica Neue" w:cs="Times New Roman"/>
          <w:color w:val="909194"/>
        </w:rPr>
        <w:br/>
        <w:t>    8. Quarter turn sets - Start in a front-facing position with racquet held in the ready position. Follow a leader and do a quarter jump turn (to forehand or backhand setup position). Go back to front facing position each time. Each leader gets to lead 5 jump turns.</w:t>
      </w:r>
    </w:p>
    <w:p w:rsidR="006F2B93" w:rsidRPr="006F2B93" w:rsidRDefault="006F2B93" w:rsidP="006F2B93">
      <w:pPr>
        <w:shd w:val="clear" w:color="auto" w:fill="FFFFFF"/>
        <w:rPr>
          <w:rFonts w:ascii="Helvetica Neue" w:eastAsia="Times New Roman" w:hAnsi="Helvetica Neue" w:cs="Times New Roman"/>
          <w:color w:val="4A4A4A"/>
        </w:rPr>
      </w:pPr>
      <w:r w:rsidRPr="006F2B93">
        <w:rPr>
          <w:rFonts w:ascii="Helvetica Neue" w:eastAsia="Times New Roman" w:hAnsi="Helvetica Neue" w:cs="Times New Roman"/>
          <w:color w:val="4A4A4A"/>
        </w:rPr>
        <w:lastRenderedPageBreak/>
        <w:t>Teaching Hints: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Tape alternating segments of silence and music to signal duration of exercise. Music segments (begin at 30 seconds) indicate activity at each station while intervals of silence (10 seconds) announce it is time to stop and move forward to the next station.</w:t>
      </w:r>
      <w:r w:rsidRPr="006F2B93">
        <w:rPr>
          <w:rFonts w:ascii="Helvetica Neue" w:eastAsia="Times New Roman" w:hAnsi="Helvetica Neue" w:cs="Times New Roman"/>
          <w:color w:val="909194"/>
        </w:rPr>
        <w:br/>
        <w:t>See the Week 1 lesson plan for strength and flexibility challenges.</w:t>
      </w:r>
      <w:r w:rsidRPr="006F2B93">
        <w:rPr>
          <w:rFonts w:ascii="Helvetica Neue" w:eastAsia="Times New Roman" w:hAnsi="Helvetica Neue" w:cs="Times New Roman"/>
          <w:color w:val="909194"/>
        </w:rPr>
        <w:br/>
        <w:t>Use signals such as start, stop, and move up to ensure rapid movement to the next station.</w:t>
      </w:r>
      <w:r w:rsidRPr="006F2B93">
        <w:rPr>
          <w:rFonts w:ascii="Helvetica Neue" w:eastAsia="Times New Roman" w:hAnsi="Helvetica Neue" w:cs="Times New Roman"/>
          <w:color w:val="909194"/>
        </w:rPr>
        <w:br/>
        <w:t>Ask students to do the best they can. Expect workloads to differ.</w:t>
      </w:r>
    </w:p>
    <w:p w:rsidR="006F2B93" w:rsidRPr="006F2B93" w:rsidRDefault="006F2B93" w:rsidP="006F2B93">
      <w:pPr>
        <w:shd w:val="clear" w:color="auto" w:fill="FFFFFF"/>
        <w:spacing w:after="150"/>
        <w:outlineLvl w:val="0"/>
        <w:rPr>
          <w:rFonts w:ascii="Helvetica Neue" w:eastAsia="Times New Roman" w:hAnsi="Helvetica Neue" w:cs="Times New Roman"/>
          <w:color w:val="4A4A4A"/>
          <w:spacing w:val="-4"/>
          <w:kern w:val="36"/>
          <w:sz w:val="48"/>
          <w:szCs w:val="48"/>
        </w:rPr>
      </w:pPr>
      <w:r w:rsidRPr="006F2B93">
        <w:rPr>
          <w:rFonts w:ascii="Helvetica Neue" w:eastAsia="Times New Roman" w:hAnsi="Helvetica Neue" w:cs="Times New Roman"/>
          <w:color w:val="4A4A4A"/>
          <w:spacing w:val="-4"/>
          <w:kern w:val="36"/>
          <w:sz w:val="48"/>
          <w:szCs w:val="48"/>
        </w:rPr>
        <w:t>Tennis Skills - Racquet handling, Moving and Tracking Skills</w:t>
      </w:r>
    </w:p>
    <w:p w:rsidR="006F2B93" w:rsidRPr="006F2B93" w:rsidRDefault="006F2B93" w:rsidP="006F2B93">
      <w:pPr>
        <w:shd w:val="clear" w:color="auto" w:fill="FFFFFF"/>
        <w:rPr>
          <w:rFonts w:ascii="Helvetica Neue" w:eastAsia="Times New Roman" w:hAnsi="Helvetica Neue" w:cs="Times New Roman"/>
          <w:caps/>
          <w:color w:val="42A046"/>
          <w:spacing w:val="30"/>
        </w:rPr>
      </w:pPr>
      <w:r w:rsidRPr="006F2B93">
        <w:rPr>
          <w:rFonts w:ascii="Helvetica Neue" w:eastAsia="Times New Roman" w:hAnsi="Helvetica Neue" w:cs="Times New Roman"/>
          <w:caps/>
          <w:color w:val="42A046"/>
          <w:spacing w:val="30"/>
        </w:rPr>
        <w:t>LESSON FOCUS</w:t>
      </w:r>
    </w:p>
    <w:p w:rsidR="006F2B93" w:rsidRPr="006F2B93" w:rsidRDefault="006F2B93" w:rsidP="006F2B93">
      <w:pPr>
        <w:shd w:val="clear" w:color="auto" w:fill="FFFFFF"/>
        <w:jc w:val="right"/>
        <w:rPr>
          <w:rFonts w:ascii="Helvetica Neue" w:eastAsia="Times New Roman" w:hAnsi="Helvetica Neue" w:cs="Times New Roman"/>
          <w:color w:val="4A4A4A"/>
        </w:rPr>
      </w:pPr>
    </w:p>
    <w:p w:rsidR="006F2B93" w:rsidRPr="006F2B93" w:rsidRDefault="006F2B93" w:rsidP="006F2B93">
      <w:pPr>
        <w:shd w:val="clear" w:color="auto" w:fill="FFFFFF"/>
        <w:rPr>
          <w:rFonts w:ascii="Helvetica Neue" w:eastAsia="Times New Roman" w:hAnsi="Helvetica Neue" w:cs="Times New Roman"/>
          <w:color w:val="4A4A4A"/>
        </w:rPr>
      </w:pPr>
      <w:r w:rsidRPr="006F2B93">
        <w:rPr>
          <w:rFonts w:ascii="Helvetica Neue" w:eastAsia="Times New Roman" w:hAnsi="Helvetica Neue" w:cs="Times New Roman"/>
          <w:color w:val="4A4A4A"/>
        </w:rPr>
        <w:t>Outcomes: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I can control the racquet in a variety of activities.</w:t>
      </w:r>
      <w:r w:rsidRPr="006F2B93">
        <w:rPr>
          <w:rFonts w:ascii="Helvetica Neue" w:eastAsia="Times New Roman" w:hAnsi="Helvetica Neue" w:cs="Times New Roman"/>
          <w:color w:val="909194"/>
        </w:rPr>
        <w:br/>
        <w:t>I can bounce a ball with my racquet using a forehand grip.</w:t>
      </w:r>
    </w:p>
    <w:p w:rsidR="006F2B93" w:rsidRPr="006F2B93" w:rsidRDefault="006F2B93" w:rsidP="006F2B93">
      <w:pPr>
        <w:shd w:val="clear" w:color="auto" w:fill="FFFFFF"/>
        <w:rPr>
          <w:rFonts w:ascii="Helvetica Neue" w:eastAsia="Times New Roman" w:hAnsi="Helvetica Neue" w:cs="Times New Roman"/>
          <w:color w:val="4A4A4A"/>
        </w:rPr>
      </w:pPr>
      <w:r w:rsidRPr="006F2B93">
        <w:rPr>
          <w:rFonts w:ascii="Helvetica Neue" w:eastAsia="Times New Roman" w:hAnsi="Helvetica Neue" w:cs="Times New Roman"/>
          <w:color w:val="4A4A4A"/>
        </w:rPr>
        <w:t>Instructions: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b/>
          <w:bCs/>
          <w:color w:val="909194"/>
        </w:rPr>
        <w:t>Racquet Handling Skills</w:t>
      </w:r>
      <w:r w:rsidRPr="006F2B93">
        <w:rPr>
          <w:rFonts w:ascii="Helvetica Neue" w:eastAsia="Times New Roman" w:hAnsi="Helvetica Neue" w:cs="Times New Roman"/>
          <w:color w:val="909194"/>
        </w:rPr>
        <w:br/>
        <w:t>1. Show the forehand grip. Have the student hold the racquet perpendicular to the floor and shake hands with it.</w:t>
      </w:r>
      <w:r w:rsidRPr="006F2B93">
        <w:rPr>
          <w:rFonts w:ascii="Helvetica Neue" w:eastAsia="Times New Roman" w:hAnsi="Helvetica Neue" w:cs="Times New Roman"/>
          <w:color w:val="909194"/>
        </w:rPr>
        <w:br/>
        <w:t>    a. The thumb and forefinger make a "V" down the handle.</w:t>
      </w:r>
      <w:r w:rsidRPr="006F2B93">
        <w:rPr>
          <w:rFonts w:ascii="Helvetica Neue" w:eastAsia="Times New Roman" w:hAnsi="Helvetica Neue" w:cs="Times New Roman"/>
          <w:color w:val="909194"/>
        </w:rPr>
        <w:br/>
        <w:t>    b. Keep the wrist firm.</w:t>
      </w:r>
      <w:r w:rsidRPr="006F2B93">
        <w:rPr>
          <w:rFonts w:ascii="Helvetica Neue" w:eastAsia="Times New Roman" w:hAnsi="Helvetica Neue" w:cs="Times New Roman"/>
          <w:color w:val="909194"/>
        </w:rPr>
        <w:br/>
        <w:t>2. Place ball on racquet and attempt to roll it around the edge of the racquet without allowing it to fall off the racquet. Flip the racquet over (backhand grip) and roll ball.</w:t>
      </w:r>
      <w:r w:rsidRPr="006F2B93">
        <w:rPr>
          <w:rFonts w:ascii="Helvetica Neue" w:eastAsia="Times New Roman" w:hAnsi="Helvetica Neue" w:cs="Times New Roman"/>
          <w:color w:val="909194"/>
        </w:rPr>
        <w:br/>
        <w:t>3. Balance the ball on the racquet using the forehand grip while trying the following challenges:</w:t>
      </w:r>
      <w:r w:rsidRPr="006F2B93">
        <w:rPr>
          <w:rFonts w:ascii="Helvetica Neue" w:eastAsia="Times New Roman" w:hAnsi="Helvetica Neue" w:cs="Times New Roman"/>
          <w:color w:val="909194"/>
        </w:rPr>
        <w:br/>
        <w:t>    a. Touch the floor with hand.</w:t>
      </w:r>
      <w:r w:rsidRPr="006F2B93">
        <w:rPr>
          <w:rFonts w:ascii="Helvetica Neue" w:eastAsia="Times New Roman" w:hAnsi="Helvetica Neue" w:cs="Times New Roman"/>
          <w:color w:val="909194"/>
        </w:rPr>
        <w:br/>
        <w:t>    b. Move to knees and back to feet.</w:t>
      </w:r>
      <w:r w:rsidRPr="006F2B93">
        <w:rPr>
          <w:rFonts w:ascii="Helvetica Neue" w:eastAsia="Times New Roman" w:hAnsi="Helvetica Neue" w:cs="Times New Roman"/>
          <w:color w:val="909194"/>
        </w:rPr>
        <w:br/>
        <w:t>    c. Sit down and get back on feet.</w:t>
      </w:r>
      <w:r w:rsidRPr="006F2B93">
        <w:rPr>
          <w:rFonts w:ascii="Helvetica Neue" w:eastAsia="Times New Roman" w:hAnsi="Helvetica Neue" w:cs="Times New Roman"/>
          <w:color w:val="909194"/>
        </w:rPr>
        <w:br/>
        <w:t>    d. Lie down and get back on feet.</w:t>
      </w:r>
      <w:r w:rsidRPr="006F2B93">
        <w:rPr>
          <w:rFonts w:ascii="Helvetica Neue" w:eastAsia="Times New Roman" w:hAnsi="Helvetica Neue" w:cs="Times New Roman"/>
          <w:color w:val="909194"/>
        </w:rPr>
        <w:br/>
        <w:t>    e. Skip, gallop, or any other locomotor movement.</w:t>
      </w:r>
      <w:r w:rsidRPr="006F2B93">
        <w:rPr>
          <w:rFonts w:ascii="Helvetica Neue" w:eastAsia="Times New Roman" w:hAnsi="Helvetica Neue" w:cs="Times New Roman"/>
          <w:color w:val="909194"/>
        </w:rPr>
        <w:br/>
        <w:t>4. Flip the racquet over (backhand grip) and balance the ball while trying the following challenges:</w:t>
      </w:r>
      <w:r w:rsidRPr="006F2B93">
        <w:rPr>
          <w:rFonts w:ascii="Helvetica Neue" w:eastAsia="Times New Roman" w:hAnsi="Helvetica Neue" w:cs="Times New Roman"/>
          <w:color w:val="909194"/>
        </w:rPr>
        <w:br/>
        <w:t xml:space="preserve">    a. Pat your knees with the </w:t>
      </w:r>
      <w:proofErr w:type="spellStart"/>
      <w:r w:rsidRPr="006F2B93">
        <w:rPr>
          <w:rFonts w:ascii="Helvetica Neue" w:eastAsia="Times New Roman" w:hAnsi="Helvetica Neue" w:cs="Times New Roman"/>
          <w:color w:val="909194"/>
        </w:rPr>
        <w:t>off hand</w:t>
      </w:r>
      <w:proofErr w:type="spellEnd"/>
      <w:r w:rsidRPr="006F2B93">
        <w:rPr>
          <w:rFonts w:ascii="Helvetica Neue" w:eastAsia="Times New Roman" w:hAnsi="Helvetica Neue" w:cs="Times New Roman"/>
          <w:color w:val="909194"/>
        </w:rPr>
        <w:t>.</w:t>
      </w:r>
      <w:r w:rsidRPr="006F2B93">
        <w:rPr>
          <w:rFonts w:ascii="Helvetica Neue" w:eastAsia="Times New Roman" w:hAnsi="Helvetica Neue" w:cs="Times New Roman"/>
          <w:color w:val="909194"/>
        </w:rPr>
        <w:br/>
        <w:t>    b. While moving, do a full turn and keep walking.</w:t>
      </w:r>
      <w:r w:rsidRPr="006F2B93">
        <w:rPr>
          <w:rFonts w:ascii="Helvetica Neue" w:eastAsia="Times New Roman" w:hAnsi="Helvetica Neue" w:cs="Times New Roman"/>
          <w:color w:val="909194"/>
        </w:rPr>
        <w:br/>
        <w:t>    c. Walk 5 steps forward and 5 steps backward. Repeat.</w:t>
      </w:r>
      <w:r w:rsidRPr="006F2B93">
        <w:rPr>
          <w:rFonts w:ascii="Helvetica Neue" w:eastAsia="Times New Roman" w:hAnsi="Helvetica Neue" w:cs="Times New Roman"/>
          <w:color w:val="909194"/>
        </w:rPr>
        <w:br/>
        <w:t>    d. Lie down and get back on feet.</w:t>
      </w:r>
      <w:r w:rsidRPr="006F2B93">
        <w:rPr>
          <w:rFonts w:ascii="Helvetica Neue" w:eastAsia="Times New Roman" w:hAnsi="Helvetica Neue" w:cs="Times New Roman"/>
          <w:color w:val="909194"/>
        </w:rPr>
        <w:br/>
        <w:t>    e. See how high you can balance the ball. How low can you carry the ball?</w:t>
      </w:r>
      <w:r w:rsidRPr="006F2B93">
        <w:rPr>
          <w:rFonts w:ascii="Helvetica Neue" w:eastAsia="Times New Roman" w:hAnsi="Helvetica Neue" w:cs="Times New Roman"/>
          <w:color w:val="909194"/>
        </w:rPr>
        <w:br/>
        <w:t>5. Beanbag Toss and Catch Activities.</w:t>
      </w:r>
      <w:r w:rsidRPr="006F2B93">
        <w:rPr>
          <w:rFonts w:ascii="Helvetica Neue" w:eastAsia="Times New Roman" w:hAnsi="Helvetica Neue" w:cs="Times New Roman"/>
          <w:color w:val="909194"/>
        </w:rPr>
        <w:br/>
        <w:t>    a. Toss the beanbag in the air and catch it on the racquet.</w:t>
      </w:r>
      <w:r w:rsidRPr="006F2B93">
        <w:rPr>
          <w:rFonts w:ascii="Helvetica Neue" w:eastAsia="Times New Roman" w:hAnsi="Helvetica Neue" w:cs="Times New Roman"/>
          <w:color w:val="909194"/>
        </w:rPr>
        <w:br/>
        <w:t>    b. Toss the beanbag in the air from the racquet and catch it with the off-hand.</w:t>
      </w:r>
      <w:r w:rsidRPr="006F2B93">
        <w:rPr>
          <w:rFonts w:ascii="Helvetica Neue" w:eastAsia="Times New Roman" w:hAnsi="Helvetica Neue" w:cs="Times New Roman"/>
          <w:color w:val="909194"/>
        </w:rPr>
        <w:br/>
        <w:t>    c. Toss the beanbag in the air from the racquet and catch it with the racquet.</w:t>
      </w:r>
      <w:r w:rsidRPr="006F2B93">
        <w:rPr>
          <w:rFonts w:ascii="Helvetica Neue" w:eastAsia="Times New Roman" w:hAnsi="Helvetica Neue" w:cs="Times New Roman"/>
          <w:color w:val="909194"/>
        </w:rPr>
        <w:br/>
      </w:r>
      <w:r w:rsidRPr="006F2B93">
        <w:rPr>
          <w:rFonts w:ascii="Helvetica Neue" w:eastAsia="Times New Roman" w:hAnsi="Helvetica Neue" w:cs="Times New Roman"/>
          <w:color w:val="909194"/>
        </w:rPr>
        <w:lastRenderedPageBreak/>
        <w:t>    d. Toss the beanbag a few feet in front with the off-hand, move, and catch it with the racquet.</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b/>
          <w:bCs/>
          <w:color w:val="909194"/>
        </w:rPr>
        <w:t>Moving and Tracking Skills</w:t>
      </w:r>
      <w:r w:rsidRPr="006F2B93">
        <w:rPr>
          <w:rFonts w:ascii="Helvetica Neue" w:eastAsia="Times New Roman" w:hAnsi="Helvetica Neue" w:cs="Times New Roman"/>
          <w:color w:val="909194"/>
        </w:rPr>
        <w:br/>
        <w:t>1. Beanbag Balance. Students balance a beanbag on the face of the racquet while moving around the area. Ask them to sit down, do a full turn, and heel click while maintaining control of the beanbag. Ask students to think of challenges to perform with their racquet and ball.</w:t>
      </w:r>
      <w:r w:rsidRPr="006F2B93">
        <w:rPr>
          <w:rFonts w:ascii="Helvetica Neue" w:eastAsia="Times New Roman" w:hAnsi="Helvetica Neue" w:cs="Times New Roman"/>
          <w:color w:val="909194"/>
        </w:rPr>
        <w:br/>
        <w:t>2. Edgy Beanbag Balance. Increase the challenge by asking the students to balance the beanbag on the edge of the racquet. Play "Stop &amp; Go" with the beanbag on the edge of the racquet (students run and freeze quickly without losing control of the beanbag). Try some of the challenges created in the previous activity.</w:t>
      </w:r>
      <w:r w:rsidRPr="006F2B93">
        <w:rPr>
          <w:rFonts w:ascii="Helvetica Neue" w:eastAsia="Times New Roman" w:hAnsi="Helvetica Neue" w:cs="Times New Roman"/>
          <w:color w:val="909194"/>
        </w:rPr>
        <w:br/>
        <w:t xml:space="preserve">3. Racquet Balance. Change the pace of the lesson by practicing getting the racquet to stand by itself. Balance the racquet, let go of it, swing your leg over the racquet, and catch it with the same hand. Try doing it with the </w:t>
      </w:r>
      <w:proofErr w:type="spellStart"/>
      <w:r w:rsidRPr="006F2B93">
        <w:rPr>
          <w:rFonts w:ascii="Helvetica Neue" w:eastAsia="Times New Roman" w:hAnsi="Helvetica Neue" w:cs="Times New Roman"/>
          <w:color w:val="909194"/>
        </w:rPr>
        <w:t>nondominant</w:t>
      </w:r>
      <w:proofErr w:type="spellEnd"/>
      <w:r w:rsidRPr="006F2B93">
        <w:rPr>
          <w:rFonts w:ascii="Helvetica Neue" w:eastAsia="Times New Roman" w:hAnsi="Helvetica Neue" w:cs="Times New Roman"/>
          <w:color w:val="909194"/>
        </w:rPr>
        <w:t xml:space="preserve"> legs as well.</w:t>
      </w:r>
      <w:r w:rsidRPr="006F2B93">
        <w:rPr>
          <w:rFonts w:ascii="Helvetica Neue" w:eastAsia="Times New Roman" w:hAnsi="Helvetica Neue" w:cs="Times New Roman"/>
          <w:color w:val="909194"/>
        </w:rPr>
        <w:br/>
        <w:t xml:space="preserve">4. Racquet Balance with a Partner. Partners are about 3 </w:t>
      </w:r>
      <w:proofErr w:type="spellStart"/>
      <w:r w:rsidRPr="006F2B93">
        <w:rPr>
          <w:rFonts w:ascii="Helvetica Neue" w:eastAsia="Times New Roman" w:hAnsi="Helvetica Neue" w:cs="Times New Roman"/>
          <w:color w:val="909194"/>
        </w:rPr>
        <w:t>ft</w:t>
      </w:r>
      <w:proofErr w:type="spellEnd"/>
      <w:r w:rsidRPr="006F2B93">
        <w:rPr>
          <w:rFonts w:ascii="Helvetica Neue" w:eastAsia="Times New Roman" w:hAnsi="Helvetica Neue" w:cs="Times New Roman"/>
          <w:color w:val="909194"/>
        </w:rPr>
        <w:t xml:space="preserve"> apart while balancing their racquets. On signal, they release their racquet and try to catch their partner's racquet before it falls to the ground. If both partners catch their racquet, they each step back one step and repeat the challenge. An additional challenge is to make a full turn after the release and before catching the racquet.</w:t>
      </w:r>
      <w:r w:rsidRPr="006F2B93">
        <w:rPr>
          <w:rFonts w:ascii="Helvetica Neue" w:eastAsia="Times New Roman" w:hAnsi="Helvetica Neue" w:cs="Times New Roman"/>
          <w:color w:val="909194"/>
        </w:rPr>
        <w:br/>
        <w:t>5. Beanbag Pass and Catch. Partners pass a beanbag back and forth to each other and catch the beanbag on their racquet. Begin with partners in a stationary position and then increase the challenge by passing the beanbag to one side of the catching partner (move and catch). Another challenge is to have the catching partner circle around the tossing partner. The catching partner returns the beanbag with a toss.</w:t>
      </w:r>
      <w:r w:rsidRPr="006F2B93">
        <w:rPr>
          <w:rFonts w:ascii="Helvetica Neue" w:eastAsia="Times New Roman" w:hAnsi="Helvetica Neue" w:cs="Times New Roman"/>
          <w:color w:val="909194"/>
        </w:rPr>
        <w:br/>
        <w:t xml:space="preserve">6. Ready Position and Catch. One player is the </w:t>
      </w:r>
      <w:proofErr w:type="spellStart"/>
      <w:r w:rsidRPr="006F2B93">
        <w:rPr>
          <w:rFonts w:ascii="Helvetica Neue" w:eastAsia="Times New Roman" w:hAnsi="Helvetica Neue" w:cs="Times New Roman"/>
          <w:color w:val="909194"/>
        </w:rPr>
        <w:t>tosser</w:t>
      </w:r>
      <w:proofErr w:type="spellEnd"/>
      <w:r w:rsidRPr="006F2B93">
        <w:rPr>
          <w:rFonts w:ascii="Helvetica Neue" w:eastAsia="Times New Roman" w:hAnsi="Helvetica Neue" w:cs="Times New Roman"/>
          <w:color w:val="909194"/>
        </w:rPr>
        <w:t xml:space="preserve"> and the other player is in ready position with the racquet. The </w:t>
      </w:r>
      <w:proofErr w:type="spellStart"/>
      <w:r w:rsidRPr="006F2B93">
        <w:rPr>
          <w:rFonts w:ascii="Helvetica Neue" w:eastAsia="Times New Roman" w:hAnsi="Helvetica Neue" w:cs="Times New Roman"/>
          <w:color w:val="909194"/>
        </w:rPr>
        <w:t>tosser</w:t>
      </w:r>
      <w:proofErr w:type="spellEnd"/>
      <w:r w:rsidRPr="006F2B93">
        <w:rPr>
          <w:rFonts w:ascii="Helvetica Neue" w:eastAsia="Times New Roman" w:hAnsi="Helvetica Neue" w:cs="Times New Roman"/>
          <w:color w:val="909194"/>
        </w:rPr>
        <w:t xml:space="preserve"> will toss the beanbag to one side or the other of the player in ready position. Their goal is to catch it on the racquet (forehand or backhand) and learn to move into position rather than reaching for the ball. Switch positions after 4 tosses.</w:t>
      </w:r>
    </w:p>
    <w:p w:rsidR="006F2B93" w:rsidRPr="006F2B93" w:rsidRDefault="006F2B93" w:rsidP="006F2B93">
      <w:pPr>
        <w:shd w:val="clear" w:color="auto" w:fill="FFFFFF"/>
        <w:rPr>
          <w:rFonts w:ascii="Helvetica Neue" w:eastAsia="Times New Roman" w:hAnsi="Helvetica Neue" w:cs="Times New Roman"/>
          <w:color w:val="4A4A4A"/>
        </w:rPr>
      </w:pPr>
      <w:r w:rsidRPr="006F2B93">
        <w:rPr>
          <w:rFonts w:ascii="Helvetica Neue" w:eastAsia="Times New Roman" w:hAnsi="Helvetica Neue" w:cs="Times New Roman"/>
          <w:color w:val="4A4A4A"/>
        </w:rPr>
        <w:t>Teaching Hints: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Explain the difference between forehand and backhand in these activities, i.e., with the forehand, the palm of the hand is up. With the backhand, the palm of the hand is down.</w:t>
      </w:r>
      <w:r w:rsidRPr="006F2B93">
        <w:rPr>
          <w:rFonts w:ascii="Helvetica Neue" w:eastAsia="Times New Roman" w:hAnsi="Helvetica Neue" w:cs="Times New Roman"/>
          <w:color w:val="909194"/>
        </w:rPr>
        <w:br/>
        <w:t>When students are receiving instruction, teach them to cross their arms and hug the racquet. If instructions are longer than 15 seconds, have students place their racquet and ball on the floor and take one step backwards. Limit instructional episodes to 30 seconds.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Don't chase a ball that is out of your area. When performing drills, teach students to stay at least an arm plus a racquet length from other players.</w:t>
      </w:r>
      <w:r w:rsidRPr="006F2B93">
        <w:rPr>
          <w:rFonts w:ascii="Helvetica Neue" w:eastAsia="Times New Roman" w:hAnsi="Helvetica Neue" w:cs="Times New Roman"/>
          <w:color w:val="909194"/>
        </w:rPr>
        <w:br/>
        <w:t>The purpose of these activities is to learn to keep the racquet in a level plane. Also, students can begin to see the difference between the forehand and backhand stroke.</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Have students hold their racquet overhead. The top of the racquet is the highest level they should toss the beanbag. Limiting the height of the tosses will maximize safety and reduce management problems.</w:t>
      </w:r>
      <w:r w:rsidRPr="006F2B93">
        <w:rPr>
          <w:rFonts w:ascii="Helvetica Neue" w:eastAsia="Times New Roman" w:hAnsi="Helvetica Neue" w:cs="Times New Roman"/>
          <w:color w:val="909194"/>
        </w:rPr>
        <w:br/>
      </w:r>
      <w:r w:rsidRPr="006F2B93">
        <w:rPr>
          <w:rFonts w:ascii="Helvetica Neue" w:eastAsia="Times New Roman" w:hAnsi="Helvetica Neue" w:cs="Times New Roman"/>
          <w:color w:val="909194"/>
        </w:rPr>
        <w:lastRenderedPageBreak/>
        <w:t>Beanbags are used in this lesson to help students find success quickly. Place emphasis on learning to watch the moving object.</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When youngsters are having trouble mastering an activity, they can go back to the previously learned activities. All students do not have to be on the same activity at the same time. Since these are individual activities, youngsters can feel comfortable moving at a pace that works for them. Students will go off-task when an activity is too difficult for them.</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Change partners regularly so that the class learns to work together. Practicing with different partners will create friendships. Part of tennis is the social experience and learning to enjoy an activity with a friend. Remind students that "Everybody Counts! Make New Friends!"</w:t>
      </w:r>
    </w:p>
    <w:p w:rsidR="006F2B93" w:rsidRPr="006F2B93" w:rsidRDefault="006F2B93" w:rsidP="006F2B93">
      <w:pPr>
        <w:shd w:val="clear" w:color="auto" w:fill="FFFFFF"/>
        <w:spacing w:after="150"/>
        <w:outlineLvl w:val="0"/>
        <w:rPr>
          <w:rFonts w:ascii="Helvetica Neue" w:eastAsia="Times New Roman" w:hAnsi="Helvetica Neue" w:cs="Times New Roman"/>
          <w:color w:val="4A4A4A"/>
          <w:spacing w:val="-4"/>
          <w:kern w:val="36"/>
          <w:sz w:val="48"/>
          <w:szCs w:val="48"/>
        </w:rPr>
      </w:pPr>
      <w:r w:rsidRPr="006F2B93">
        <w:rPr>
          <w:rFonts w:ascii="Helvetica Neue" w:eastAsia="Times New Roman" w:hAnsi="Helvetica Neue" w:cs="Times New Roman"/>
          <w:color w:val="4A4A4A"/>
          <w:spacing w:val="-4"/>
          <w:kern w:val="36"/>
          <w:sz w:val="48"/>
          <w:szCs w:val="48"/>
        </w:rPr>
        <w:t>Red Light, Green Light Tennis; Circle Bump Pass; Playground Tennis</w:t>
      </w:r>
    </w:p>
    <w:p w:rsidR="006F2B93" w:rsidRPr="006F2B93" w:rsidRDefault="006F2B93" w:rsidP="006F2B93">
      <w:pPr>
        <w:shd w:val="clear" w:color="auto" w:fill="FFFFFF"/>
        <w:rPr>
          <w:rFonts w:ascii="Helvetica Neue" w:eastAsia="Times New Roman" w:hAnsi="Helvetica Neue" w:cs="Times New Roman"/>
          <w:caps/>
          <w:color w:val="F5A623"/>
          <w:spacing w:val="30"/>
        </w:rPr>
      </w:pPr>
      <w:r w:rsidRPr="006F2B93">
        <w:rPr>
          <w:rFonts w:ascii="Helvetica Neue" w:eastAsia="Times New Roman" w:hAnsi="Helvetica Neue" w:cs="Times New Roman"/>
          <w:caps/>
          <w:color w:val="F5A623"/>
          <w:spacing w:val="30"/>
        </w:rPr>
        <w:t>CLOSING ACTIVITY</w:t>
      </w:r>
    </w:p>
    <w:p w:rsidR="006F2B93" w:rsidRPr="006F2B93" w:rsidRDefault="006F2B93" w:rsidP="006F2B93">
      <w:pPr>
        <w:shd w:val="clear" w:color="auto" w:fill="FFFFFF"/>
        <w:jc w:val="right"/>
        <w:rPr>
          <w:rFonts w:ascii="Helvetica Neue" w:eastAsia="Times New Roman" w:hAnsi="Helvetica Neue" w:cs="Times New Roman"/>
          <w:color w:val="4A4A4A"/>
        </w:rPr>
      </w:pPr>
      <w:bookmarkStart w:id="0" w:name="_GoBack"/>
      <w:bookmarkEnd w:id="0"/>
    </w:p>
    <w:p w:rsidR="006F2B93" w:rsidRPr="006F2B93" w:rsidRDefault="006F2B93" w:rsidP="006F2B93">
      <w:pPr>
        <w:shd w:val="clear" w:color="auto" w:fill="FFFFFF"/>
        <w:rPr>
          <w:rFonts w:ascii="Helvetica Neue" w:eastAsia="Times New Roman" w:hAnsi="Helvetica Neue" w:cs="Times New Roman"/>
          <w:color w:val="4A4A4A"/>
        </w:rPr>
      </w:pPr>
      <w:r w:rsidRPr="006F2B93">
        <w:rPr>
          <w:rFonts w:ascii="Helvetica Neue" w:eastAsia="Times New Roman" w:hAnsi="Helvetica Neue" w:cs="Times New Roman"/>
          <w:color w:val="4A4A4A"/>
        </w:rPr>
        <w:t>Outcomes: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color w:val="909194"/>
        </w:rPr>
        <w:t>I can control my racquet during modified tennis games.</w:t>
      </w:r>
      <w:r w:rsidRPr="006F2B93">
        <w:rPr>
          <w:rFonts w:ascii="Helvetica Neue" w:eastAsia="Times New Roman" w:hAnsi="Helvetica Neue" w:cs="Times New Roman"/>
          <w:color w:val="909194"/>
        </w:rPr>
        <w:br/>
        <w:t>I can strike a ball using two of four cues during a modified tennis game.</w:t>
      </w:r>
    </w:p>
    <w:p w:rsidR="006F2B93" w:rsidRPr="006F2B93" w:rsidRDefault="006F2B93" w:rsidP="006F2B93">
      <w:pPr>
        <w:shd w:val="clear" w:color="auto" w:fill="FFFFFF"/>
        <w:rPr>
          <w:rFonts w:ascii="Helvetica Neue" w:eastAsia="Times New Roman" w:hAnsi="Helvetica Neue" w:cs="Times New Roman"/>
          <w:color w:val="4A4A4A"/>
        </w:rPr>
      </w:pPr>
      <w:r w:rsidRPr="006F2B93">
        <w:rPr>
          <w:rFonts w:ascii="Helvetica Neue" w:eastAsia="Times New Roman" w:hAnsi="Helvetica Neue" w:cs="Times New Roman"/>
          <w:color w:val="4A4A4A"/>
        </w:rPr>
        <w:t>Instructions: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b/>
          <w:bCs/>
          <w:color w:val="909194"/>
        </w:rPr>
        <w:t>Red Light, Green Light Tennis</w:t>
      </w:r>
      <w:r w:rsidRPr="006F2B93">
        <w:rPr>
          <w:rFonts w:ascii="Helvetica Neue" w:eastAsia="Times New Roman" w:hAnsi="Helvetica Neue" w:cs="Times New Roman"/>
          <w:color w:val="909194"/>
        </w:rPr>
        <w:br/>
        <w:t>    Supplies: One racquet and one cut foam ball per student</w:t>
      </w:r>
      <w:r w:rsidRPr="006F2B93">
        <w:rPr>
          <w:rFonts w:ascii="Helvetica Neue" w:eastAsia="Times New Roman" w:hAnsi="Helvetica Neue" w:cs="Times New Roman"/>
          <w:color w:val="909194"/>
        </w:rPr>
        <w:br/>
        <w:t>    Skills: Racquet and ball control; reaction time</w:t>
      </w:r>
      <w:r w:rsidRPr="006F2B93">
        <w:rPr>
          <w:rFonts w:ascii="Helvetica Neue" w:eastAsia="Times New Roman" w:hAnsi="Helvetica Neue" w:cs="Times New Roman"/>
          <w:color w:val="909194"/>
        </w:rPr>
        <w:br/>
        <w:t>    This game is played somewhat like the original Red Light, Green Light game except that each player has a cut foam ball balanced on their racquet. If a player loses control of their ball (it falls off the racquet or they touch it with the other hand), when "Red Light" is called, they have a point scored against them. "Green Light" starts them moving again. The goal is to avoid accumulating points. To add variety to the game, use other commands like left turn, right turn, "U-turn," and "hit the brakes."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b/>
          <w:bCs/>
          <w:color w:val="909194"/>
        </w:rPr>
        <w:t>Circle Bump Pass</w:t>
      </w:r>
      <w:r w:rsidRPr="006F2B93">
        <w:rPr>
          <w:rFonts w:ascii="Helvetica Neue" w:eastAsia="Times New Roman" w:hAnsi="Helvetica Neue" w:cs="Times New Roman"/>
          <w:color w:val="909194"/>
        </w:rPr>
        <w:br/>
        <w:t>    Supplies: One racquet for each player and a cut foam ball for each group</w:t>
      </w:r>
      <w:r w:rsidRPr="006F2B93">
        <w:rPr>
          <w:rFonts w:ascii="Helvetica Neue" w:eastAsia="Times New Roman" w:hAnsi="Helvetica Neue" w:cs="Times New Roman"/>
          <w:color w:val="909194"/>
        </w:rPr>
        <w:br/>
        <w:t>    Skills: Bumping the ball to another player</w:t>
      </w:r>
      <w:r w:rsidRPr="006F2B93">
        <w:rPr>
          <w:rFonts w:ascii="Helvetica Neue" w:eastAsia="Times New Roman" w:hAnsi="Helvetica Neue" w:cs="Times New Roman"/>
          <w:color w:val="909194"/>
        </w:rPr>
        <w:br/>
        <w:t>    Divide the class into three or four groups in circle formation. Circles are competing against each other. Each circle is given 5 points. All players have a racquet and there is one ball per circle. The goal is to bump pass the ball to other group members. The ball may bounce as many times as desired. However, once it stops bouncing, it is out of play and a point is taken from that team. The goal is for each circle to keep their points as long as possible. Rather than wait for all teams to lose their points with one remaining, start the game over frequently. The purpose of the game is for all students to have a chance to practice their skills.</w:t>
      </w:r>
    </w:p>
    <w:p w:rsidR="006F2B93" w:rsidRPr="006F2B93" w:rsidRDefault="006F2B93" w:rsidP="006F2B93">
      <w:pPr>
        <w:shd w:val="clear" w:color="auto" w:fill="FFFFFF"/>
        <w:spacing w:after="100" w:afterAutospacing="1"/>
        <w:rPr>
          <w:rFonts w:ascii="Helvetica Neue" w:eastAsia="Times New Roman" w:hAnsi="Helvetica Neue" w:cs="Times New Roman"/>
          <w:color w:val="909194"/>
        </w:rPr>
      </w:pPr>
      <w:r w:rsidRPr="006F2B93">
        <w:rPr>
          <w:rFonts w:ascii="Helvetica Neue" w:eastAsia="Times New Roman" w:hAnsi="Helvetica Neue" w:cs="Times New Roman"/>
          <w:b/>
          <w:bCs/>
          <w:color w:val="909194"/>
        </w:rPr>
        <w:lastRenderedPageBreak/>
        <w:t>Playground Tennis</w:t>
      </w:r>
      <w:r w:rsidRPr="006F2B93">
        <w:rPr>
          <w:rFonts w:ascii="Helvetica Neue" w:eastAsia="Times New Roman" w:hAnsi="Helvetica Neue" w:cs="Times New Roman"/>
          <w:color w:val="909194"/>
        </w:rPr>
        <w:br/>
        <w:t>    Supplies: One racquet per student and one cut foam ball per game</w:t>
      </w:r>
      <w:r w:rsidRPr="006F2B93">
        <w:rPr>
          <w:rFonts w:ascii="Helvetica Neue" w:eastAsia="Times New Roman" w:hAnsi="Helvetica Neue" w:cs="Times New Roman"/>
          <w:color w:val="909194"/>
        </w:rPr>
        <w:br/>
        <w:t>    Skills: Racquet and ball control, bumping the ball, team play</w:t>
      </w:r>
      <w:r w:rsidRPr="006F2B93">
        <w:rPr>
          <w:rFonts w:ascii="Helvetica Neue" w:eastAsia="Times New Roman" w:hAnsi="Helvetica Neue" w:cs="Times New Roman"/>
          <w:color w:val="909194"/>
        </w:rPr>
        <w:br/>
        <w:t>    Playground Tennis is a team game that uses no more than 4 players per team (4 against 4) per court. Players "bump" the cut foam ball over the net rather than taking wild swings. Racquet control is the instructional cue. A stretch magic rope, volleyball net or similar equipment can be used to delineate the net. There is no spiking, all balls must have an upward trajectory. Score by ones, the first team to five is the winner and a new game starts.</w:t>
      </w:r>
      <w:r w:rsidRPr="006F2B93">
        <w:rPr>
          <w:rFonts w:ascii="Helvetica Neue" w:eastAsia="Times New Roman" w:hAnsi="Helvetica Neue" w:cs="Times New Roman"/>
          <w:color w:val="909194"/>
        </w:rPr>
        <w:br/>
        <w:t>    There are three ways to win/lose a point.</w:t>
      </w:r>
      <w:r w:rsidRPr="006F2B93">
        <w:rPr>
          <w:rFonts w:ascii="Helvetica Neue" w:eastAsia="Times New Roman" w:hAnsi="Helvetica Neue" w:cs="Times New Roman"/>
          <w:color w:val="909194"/>
        </w:rPr>
        <w:br/>
        <w:t>    1. If the ball rolls, it is dead and the point goes to the other team.</w:t>
      </w:r>
      <w:r w:rsidRPr="006F2B93">
        <w:rPr>
          <w:rFonts w:ascii="Helvetica Neue" w:eastAsia="Times New Roman" w:hAnsi="Helvetica Neue" w:cs="Times New Roman"/>
          <w:color w:val="909194"/>
        </w:rPr>
        <w:br/>
        <w:t>    2. If the first bounce after the ball crosses the net does not land in the court, the point goes to the other team.</w:t>
      </w:r>
      <w:r w:rsidRPr="006F2B93">
        <w:rPr>
          <w:rFonts w:ascii="Helvetica Neue" w:eastAsia="Times New Roman" w:hAnsi="Helvetica Neue" w:cs="Times New Roman"/>
          <w:color w:val="909194"/>
        </w:rPr>
        <w:br/>
        <w:t>    3. If the server double faults, the point goes to the other team.</w:t>
      </w:r>
      <w:r w:rsidRPr="006F2B93">
        <w:rPr>
          <w:rFonts w:ascii="Helvetica Neue" w:eastAsia="Times New Roman" w:hAnsi="Helvetica Neue" w:cs="Times New Roman"/>
          <w:color w:val="909194"/>
        </w:rPr>
        <w:br/>
        <w:t>     If players converge on the ball rather than stay in their area, establish quadrants where they must stay. Rotate youngsters to different quadrants so they have a chance to play in all areas.</w:t>
      </w:r>
      <w:r w:rsidRPr="006F2B93">
        <w:rPr>
          <w:rFonts w:ascii="Helvetica Neue" w:eastAsia="Times New Roman" w:hAnsi="Helvetica Neue" w:cs="Times New Roman"/>
          <w:color w:val="909194"/>
        </w:rPr>
        <w:br/>
        <w:t>    The serve is drop-hit (i.e., one bounce on the court and then bumped over the net) from anywhere on the court. Two serves per point are allowed. Servers are rotated after every other point (serve two points and change servers).</w:t>
      </w:r>
      <w:r w:rsidRPr="006F2B93">
        <w:rPr>
          <w:rFonts w:ascii="Helvetica Neue" w:eastAsia="Times New Roman" w:hAnsi="Helvetica Neue" w:cs="Times New Roman"/>
          <w:color w:val="909194"/>
        </w:rPr>
        <w:br/>
        <w:t>    Once the ball is served, it may bounce as many times as the receiving team wants it to, no matter where it goes. When a team bumps the ball over the net, the first bounce must land inside the doubles court lines. After that, the ball is in play as long as the ball is bouncing, even if it goes outside of the doubles court. The team tries to scoop it up and bump it back over the net. If the ball is hit into the net, but is still bouncing, it is still in play and the team can continue to try to scoop it up and bump it over the net.</w:t>
      </w:r>
      <w:r w:rsidRPr="006F2B93">
        <w:rPr>
          <w:rFonts w:ascii="Helvetica Neue" w:eastAsia="Times New Roman" w:hAnsi="Helvetica Neue" w:cs="Times New Roman"/>
          <w:color w:val="909194"/>
        </w:rPr>
        <w:br/>
        <w:t>    Teaching Tip: Play 3 on 3 with less able students and 2 on 2 with more proficient students.</w:t>
      </w:r>
    </w:p>
    <w:p w:rsidR="00D7541E" w:rsidRPr="00D7541E" w:rsidRDefault="00D7541E" w:rsidP="006F2B93"/>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124711"/>
    <w:rsid w:val="00135596"/>
    <w:rsid w:val="00220413"/>
    <w:rsid w:val="002530B1"/>
    <w:rsid w:val="00354EAE"/>
    <w:rsid w:val="00373FE4"/>
    <w:rsid w:val="00391DEE"/>
    <w:rsid w:val="003B7278"/>
    <w:rsid w:val="003E648F"/>
    <w:rsid w:val="003F15DE"/>
    <w:rsid w:val="003F303D"/>
    <w:rsid w:val="003F331E"/>
    <w:rsid w:val="00472125"/>
    <w:rsid w:val="00474A44"/>
    <w:rsid w:val="00487CC9"/>
    <w:rsid w:val="004D3BC5"/>
    <w:rsid w:val="00513E96"/>
    <w:rsid w:val="005267E0"/>
    <w:rsid w:val="00544F74"/>
    <w:rsid w:val="005813F1"/>
    <w:rsid w:val="005E3A2F"/>
    <w:rsid w:val="00601BFB"/>
    <w:rsid w:val="00642F40"/>
    <w:rsid w:val="006A42ED"/>
    <w:rsid w:val="006F2B93"/>
    <w:rsid w:val="00711CF5"/>
    <w:rsid w:val="007844E7"/>
    <w:rsid w:val="007C4544"/>
    <w:rsid w:val="007E75F7"/>
    <w:rsid w:val="007F5D01"/>
    <w:rsid w:val="00813420"/>
    <w:rsid w:val="00884FE6"/>
    <w:rsid w:val="00910F3A"/>
    <w:rsid w:val="0096190D"/>
    <w:rsid w:val="00A17FE5"/>
    <w:rsid w:val="00A61AF3"/>
    <w:rsid w:val="00A9234E"/>
    <w:rsid w:val="00A93EC9"/>
    <w:rsid w:val="00AC458E"/>
    <w:rsid w:val="00B07F66"/>
    <w:rsid w:val="00B44EFF"/>
    <w:rsid w:val="00C82607"/>
    <w:rsid w:val="00CF60F9"/>
    <w:rsid w:val="00D25688"/>
    <w:rsid w:val="00D61C4D"/>
    <w:rsid w:val="00D7541E"/>
    <w:rsid w:val="00D9176E"/>
    <w:rsid w:val="00DF284A"/>
    <w:rsid w:val="00E81C85"/>
    <w:rsid w:val="00E921EF"/>
    <w:rsid w:val="00EF14DC"/>
    <w:rsid w:val="00F270AD"/>
    <w:rsid w:val="00F5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2020-08-12T18:56:00Z</dcterms:created>
  <dcterms:modified xsi:type="dcterms:W3CDTF">2020-08-12T18:59:00Z</dcterms:modified>
</cp:coreProperties>
</file>