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EA6F" w14:textId="77777777" w:rsidR="00F45810" w:rsidRPr="007F283B" w:rsidRDefault="00586C94" w:rsidP="00D71876">
      <w:pPr>
        <w:jc w:val="center"/>
        <w:rPr>
          <w:rFonts w:ascii="Century Gothic" w:hAnsi="Century Gothic"/>
          <w:sz w:val="24"/>
          <w:szCs w:val="24"/>
        </w:rPr>
      </w:pPr>
      <w:r>
        <w:rPr>
          <w:rFonts w:ascii="Century Gothic" w:hAnsi="Century Gothic"/>
          <w:b/>
          <w:sz w:val="24"/>
          <w:szCs w:val="24"/>
          <w:u w:val="single"/>
        </w:rPr>
        <w:t>Phonological Awareness: “I hear it and say it!”</w:t>
      </w:r>
    </w:p>
    <w:tbl>
      <w:tblPr>
        <w:tblStyle w:val="TableGrid"/>
        <w:tblW w:w="0" w:type="auto"/>
        <w:tblLayout w:type="fixed"/>
        <w:tblLook w:val="04A0" w:firstRow="1" w:lastRow="0" w:firstColumn="1" w:lastColumn="0" w:noHBand="0" w:noVBand="1"/>
      </w:tblPr>
      <w:tblGrid>
        <w:gridCol w:w="3600"/>
        <w:gridCol w:w="7200"/>
      </w:tblGrid>
      <w:tr w:rsidR="00D71876" w:rsidRPr="007F283B" w14:paraId="78F452AA" w14:textId="77777777" w:rsidTr="00D71876">
        <w:tc>
          <w:tcPr>
            <w:tcW w:w="3600" w:type="dxa"/>
            <w:vAlign w:val="center"/>
          </w:tcPr>
          <w:p w14:paraId="1A4E8835" w14:textId="77777777" w:rsidR="00D71876" w:rsidRPr="007F283B" w:rsidRDefault="00D71876" w:rsidP="00D71876">
            <w:pPr>
              <w:jc w:val="center"/>
              <w:rPr>
                <w:rFonts w:ascii="Century Gothic" w:hAnsi="Century Gothic"/>
                <w:sz w:val="20"/>
                <w:szCs w:val="20"/>
              </w:rPr>
            </w:pPr>
            <w:r w:rsidRPr="007F283B">
              <w:rPr>
                <w:rFonts w:ascii="Century Gothic" w:hAnsi="Century Gothic"/>
                <w:sz w:val="20"/>
                <w:szCs w:val="20"/>
              </w:rPr>
              <w:t>Early Childhood Standards</w:t>
            </w:r>
          </w:p>
        </w:tc>
        <w:tc>
          <w:tcPr>
            <w:tcW w:w="7200" w:type="dxa"/>
          </w:tcPr>
          <w:p w14:paraId="51CC1199" w14:textId="77777777" w:rsidR="00D71876" w:rsidRPr="007F283B" w:rsidRDefault="00586C94" w:rsidP="00D71876">
            <w:pPr>
              <w:rPr>
                <w:rFonts w:ascii="Century Gothic" w:hAnsi="Century Gothic"/>
                <w:sz w:val="20"/>
                <w:szCs w:val="20"/>
              </w:rPr>
            </w:pPr>
            <w:r>
              <w:rPr>
                <w:rFonts w:ascii="Century Gothic" w:hAnsi="Century Gothic"/>
                <w:sz w:val="20"/>
                <w:szCs w:val="20"/>
                <w:u w:val="single"/>
              </w:rPr>
              <w:t>English and Language Arts</w:t>
            </w:r>
            <w:r w:rsidR="00D71876" w:rsidRPr="007F283B">
              <w:rPr>
                <w:rFonts w:ascii="Century Gothic" w:hAnsi="Century Gothic"/>
                <w:sz w:val="20"/>
                <w:szCs w:val="20"/>
                <w:u w:val="single"/>
              </w:rPr>
              <w:t xml:space="preserve"> Standard </w:t>
            </w:r>
            <w:r>
              <w:rPr>
                <w:rFonts w:ascii="Century Gothic" w:hAnsi="Century Gothic"/>
                <w:sz w:val="20"/>
                <w:szCs w:val="20"/>
                <w:u w:val="single"/>
              </w:rPr>
              <w:t>3</w:t>
            </w:r>
            <w:r w:rsidR="00D71876" w:rsidRPr="007F283B">
              <w:rPr>
                <w:rFonts w:ascii="Century Gothic" w:hAnsi="Century Gothic"/>
                <w:sz w:val="20"/>
                <w:szCs w:val="20"/>
                <w:u w:val="single"/>
              </w:rPr>
              <w:t>:</w:t>
            </w:r>
            <w:r w:rsidR="00D71876" w:rsidRPr="007F283B">
              <w:rPr>
                <w:rFonts w:ascii="Century Gothic" w:hAnsi="Century Gothic"/>
                <w:sz w:val="20"/>
                <w:szCs w:val="20"/>
              </w:rPr>
              <w:t xml:space="preserve"> </w:t>
            </w:r>
            <w:r>
              <w:rPr>
                <w:rFonts w:ascii="Century Gothic" w:hAnsi="Century Gothic"/>
                <w:sz w:val="20"/>
                <w:szCs w:val="20"/>
              </w:rPr>
              <w:t>Demonstrates general skills and strategies of the reading process.</w:t>
            </w:r>
          </w:p>
          <w:p w14:paraId="1CCC0B34" w14:textId="77777777" w:rsidR="00D71876" w:rsidRPr="007F283B" w:rsidRDefault="00D71876" w:rsidP="00D71876">
            <w:pPr>
              <w:ind w:left="360"/>
              <w:rPr>
                <w:rFonts w:ascii="Century Gothic" w:hAnsi="Century Gothic"/>
                <w:sz w:val="20"/>
                <w:szCs w:val="20"/>
              </w:rPr>
            </w:pPr>
            <w:r w:rsidRPr="007F283B">
              <w:rPr>
                <w:rFonts w:ascii="Century Gothic" w:hAnsi="Century Gothic"/>
                <w:sz w:val="20"/>
                <w:szCs w:val="20"/>
                <w:u w:val="single"/>
              </w:rPr>
              <w:t xml:space="preserve">Benchmark </w:t>
            </w:r>
            <w:r w:rsidR="00586C94">
              <w:rPr>
                <w:rFonts w:ascii="Century Gothic" w:hAnsi="Century Gothic"/>
                <w:sz w:val="20"/>
                <w:szCs w:val="20"/>
                <w:u w:val="single"/>
              </w:rPr>
              <w:t>3.4</w:t>
            </w:r>
            <w:r w:rsidRPr="007F283B">
              <w:rPr>
                <w:rFonts w:ascii="Century Gothic" w:hAnsi="Century Gothic"/>
                <w:sz w:val="20"/>
                <w:szCs w:val="20"/>
                <w:u w:val="single"/>
              </w:rPr>
              <w:t>:</w:t>
            </w:r>
            <w:r w:rsidRPr="007F283B">
              <w:rPr>
                <w:rFonts w:ascii="Century Gothic" w:hAnsi="Century Gothic"/>
                <w:sz w:val="20"/>
                <w:szCs w:val="20"/>
              </w:rPr>
              <w:t xml:space="preserve"> </w:t>
            </w:r>
            <w:r w:rsidR="00586C94">
              <w:rPr>
                <w:rFonts w:ascii="Century Gothic" w:hAnsi="Century Gothic"/>
                <w:sz w:val="20"/>
                <w:szCs w:val="20"/>
              </w:rPr>
              <w:t>Demonstrates emergent phonemic/phonological awareness</w:t>
            </w:r>
          </w:p>
          <w:p w14:paraId="5AD67D97" w14:textId="77777777" w:rsidR="00D71876" w:rsidRPr="007F283B" w:rsidRDefault="00D71876" w:rsidP="00D71876">
            <w:pPr>
              <w:ind w:left="720"/>
              <w:rPr>
                <w:rFonts w:ascii="Century Gothic" w:hAnsi="Century Gothic"/>
                <w:sz w:val="20"/>
                <w:szCs w:val="20"/>
                <w:u w:val="single"/>
              </w:rPr>
            </w:pPr>
            <w:r w:rsidRPr="007F283B">
              <w:rPr>
                <w:rFonts w:ascii="Century Gothic" w:hAnsi="Century Gothic"/>
                <w:sz w:val="20"/>
                <w:szCs w:val="20"/>
                <w:u w:val="single"/>
              </w:rPr>
              <w:t>Developmental Continuum Items:</w:t>
            </w:r>
          </w:p>
          <w:p w14:paraId="719CF06E" w14:textId="77777777" w:rsidR="00D71876" w:rsidRDefault="00586C94" w:rsidP="007D4FE7">
            <w:pPr>
              <w:pStyle w:val="ListParagraph"/>
              <w:numPr>
                <w:ilvl w:val="0"/>
                <w:numId w:val="1"/>
              </w:numPr>
              <w:rPr>
                <w:rFonts w:ascii="Century Gothic" w:hAnsi="Century Gothic"/>
                <w:sz w:val="20"/>
                <w:szCs w:val="20"/>
              </w:rPr>
            </w:pPr>
            <w:r>
              <w:rPr>
                <w:rFonts w:ascii="Century Gothic" w:hAnsi="Century Gothic"/>
                <w:sz w:val="20"/>
                <w:szCs w:val="20"/>
              </w:rPr>
              <w:t>Recognizes rhyming words.</w:t>
            </w:r>
          </w:p>
          <w:p w14:paraId="2CC09F5A" w14:textId="77777777" w:rsidR="00586C94" w:rsidRDefault="00586C94" w:rsidP="007D4FE7">
            <w:pPr>
              <w:pStyle w:val="ListParagraph"/>
              <w:numPr>
                <w:ilvl w:val="0"/>
                <w:numId w:val="1"/>
              </w:numPr>
              <w:rPr>
                <w:rFonts w:ascii="Century Gothic" w:hAnsi="Century Gothic"/>
                <w:sz w:val="20"/>
                <w:szCs w:val="20"/>
              </w:rPr>
            </w:pPr>
            <w:r>
              <w:rPr>
                <w:rFonts w:ascii="Century Gothic" w:hAnsi="Century Gothic"/>
                <w:sz w:val="20"/>
                <w:szCs w:val="20"/>
              </w:rPr>
              <w:t>Recognizes sounds that match.</w:t>
            </w:r>
          </w:p>
          <w:p w14:paraId="74AE0F0B" w14:textId="77777777" w:rsidR="00586C94" w:rsidRDefault="00586C94" w:rsidP="007D4FE7">
            <w:pPr>
              <w:pStyle w:val="ListParagraph"/>
              <w:numPr>
                <w:ilvl w:val="0"/>
                <w:numId w:val="1"/>
              </w:numPr>
              <w:rPr>
                <w:rFonts w:ascii="Century Gothic" w:hAnsi="Century Gothic"/>
                <w:sz w:val="20"/>
                <w:szCs w:val="20"/>
              </w:rPr>
            </w:pPr>
            <w:r>
              <w:rPr>
                <w:rFonts w:ascii="Century Gothic" w:hAnsi="Century Gothic"/>
                <w:sz w:val="20"/>
                <w:szCs w:val="20"/>
              </w:rPr>
              <w:t>Produces a rhyming word.</w:t>
            </w:r>
          </w:p>
          <w:p w14:paraId="5484008C" w14:textId="77777777" w:rsidR="00586C94" w:rsidRDefault="00586C94" w:rsidP="007D4FE7">
            <w:pPr>
              <w:pStyle w:val="ListParagraph"/>
              <w:numPr>
                <w:ilvl w:val="0"/>
                <w:numId w:val="1"/>
              </w:numPr>
              <w:rPr>
                <w:rFonts w:ascii="Century Gothic" w:hAnsi="Century Gothic"/>
                <w:sz w:val="20"/>
                <w:szCs w:val="20"/>
              </w:rPr>
            </w:pPr>
            <w:r>
              <w:rPr>
                <w:rFonts w:ascii="Century Gothic" w:hAnsi="Century Gothic"/>
                <w:sz w:val="20"/>
                <w:szCs w:val="20"/>
              </w:rPr>
              <w:t>Discriminates separate syllables in words.</w:t>
            </w:r>
          </w:p>
          <w:p w14:paraId="6715D5E5" w14:textId="77777777" w:rsidR="00586C94" w:rsidRDefault="00586C94" w:rsidP="007D4FE7">
            <w:pPr>
              <w:pStyle w:val="ListParagraph"/>
              <w:numPr>
                <w:ilvl w:val="0"/>
                <w:numId w:val="1"/>
              </w:numPr>
              <w:rPr>
                <w:rFonts w:ascii="Century Gothic" w:hAnsi="Century Gothic"/>
                <w:sz w:val="20"/>
                <w:szCs w:val="20"/>
              </w:rPr>
            </w:pPr>
            <w:r>
              <w:rPr>
                <w:rFonts w:ascii="Century Gothic" w:hAnsi="Century Gothic"/>
                <w:sz w:val="20"/>
                <w:szCs w:val="20"/>
              </w:rPr>
              <w:t>Makes some letter sound connections.</w:t>
            </w:r>
          </w:p>
          <w:p w14:paraId="4BBBA6A1" w14:textId="77777777" w:rsidR="007D4FE7" w:rsidRPr="007F283B" w:rsidRDefault="00586C94" w:rsidP="00586C94">
            <w:pPr>
              <w:pStyle w:val="ListParagraph"/>
              <w:numPr>
                <w:ilvl w:val="0"/>
                <w:numId w:val="1"/>
              </w:numPr>
              <w:rPr>
                <w:rFonts w:ascii="Century Gothic" w:hAnsi="Century Gothic"/>
                <w:sz w:val="20"/>
                <w:szCs w:val="20"/>
              </w:rPr>
            </w:pPr>
            <w:r>
              <w:rPr>
                <w:rFonts w:ascii="Century Gothic" w:hAnsi="Century Gothic"/>
                <w:sz w:val="20"/>
                <w:szCs w:val="20"/>
              </w:rPr>
              <w:t>Identifies some beginning sounds.</w:t>
            </w:r>
          </w:p>
        </w:tc>
      </w:tr>
      <w:tr w:rsidR="0014334F" w:rsidRPr="007F283B" w14:paraId="3CBF3FAF" w14:textId="77777777" w:rsidTr="00D71876">
        <w:tc>
          <w:tcPr>
            <w:tcW w:w="3600" w:type="dxa"/>
            <w:vAlign w:val="center"/>
          </w:tcPr>
          <w:p w14:paraId="50143E57" w14:textId="77777777" w:rsidR="0014334F" w:rsidRPr="007F283B" w:rsidRDefault="0014334F" w:rsidP="00722133">
            <w:pPr>
              <w:jc w:val="center"/>
              <w:rPr>
                <w:rFonts w:ascii="Century Gothic" w:hAnsi="Century Gothic"/>
                <w:sz w:val="20"/>
                <w:szCs w:val="20"/>
              </w:rPr>
            </w:pPr>
            <w:r>
              <w:rPr>
                <w:rFonts w:ascii="Century Gothic" w:hAnsi="Century Gothic"/>
                <w:sz w:val="20"/>
                <w:szCs w:val="20"/>
              </w:rPr>
              <w:t>Assessment, Evaluation, and Programming System (AEPS)</w:t>
            </w:r>
          </w:p>
        </w:tc>
        <w:tc>
          <w:tcPr>
            <w:tcW w:w="7200" w:type="dxa"/>
          </w:tcPr>
          <w:p w14:paraId="33A86FBD" w14:textId="77777777" w:rsidR="0014334F" w:rsidRPr="00D2043F" w:rsidRDefault="006A62F2" w:rsidP="00153AFD">
            <w:pPr>
              <w:rPr>
                <w:rFonts w:ascii="Century Gothic" w:hAnsi="Century Gothic"/>
                <w:sz w:val="20"/>
                <w:szCs w:val="20"/>
              </w:rPr>
            </w:pPr>
            <w:r w:rsidRPr="00D2043F">
              <w:rPr>
                <w:rFonts w:ascii="Century Gothic" w:hAnsi="Century Gothic"/>
                <w:sz w:val="20"/>
                <w:szCs w:val="20"/>
              </w:rPr>
              <w:t xml:space="preserve">Cognitive </w:t>
            </w:r>
          </w:p>
          <w:p w14:paraId="5FD38139" w14:textId="77777777" w:rsidR="006A62F2" w:rsidRPr="00D2043F" w:rsidRDefault="006A62F2" w:rsidP="00153AFD">
            <w:pPr>
              <w:ind w:left="360"/>
              <w:rPr>
                <w:rFonts w:ascii="Century Gothic" w:hAnsi="Century Gothic"/>
                <w:sz w:val="20"/>
                <w:szCs w:val="20"/>
              </w:rPr>
            </w:pPr>
            <w:r w:rsidRPr="00D2043F">
              <w:rPr>
                <w:rFonts w:ascii="Century Gothic" w:hAnsi="Century Gothic"/>
                <w:sz w:val="20"/>
                <w:szCs w:val="20"/>
              </w:rPr>
              <w:t>H. Phonological Awareness and Emergent Reading</w:t>
            </w:r>
          </w:p>
          <w:p w14:paraId="50114032" w14:textId="77777777" w:rsidR="00153AFD" w:rsidRPr="00D2043F" w:rsidRDefault="00153AFD" w:rsidP="00153AFD">
            <w:pPr>
              <w:ind w:left="1080" w:hanging="360"/>
              <w:rPr>
                <w:rFonts w:ascii="Century Gothic" w:hAnsi="Century Gothic"/>
                <w:sz w:val="20"/>
                <w:szCs w:val="20"/>
              </w:rPr>
            </w:pPr>
            <w:r w:rsidRPr="00D2043F">
              <w:rPr>
                <w:rFonts w:ascii="Century Gothic" w:hAnsi="Century Gothic"/>
                <w:sz w:val="20"/>
                <w:szCs w:val="20"/>
              </w:rPr>
              <w:t>1. Demonstrates phonological awareness skills</w:t>
            </w:r>
          </w:p>
          <w:p w14:paraId="40D8ABDC" w14:textId="77777777" w:rsidR="00153AFD" w:rsidRPr="00D2043F" w:rsidRDefault="00153AFD" w:rsidP="00153AFD">
            <w:pPr>
              <w:ind w:left="1080" w:hanging="360"/>
              <w:rPr>
                <w:rFonts w:ascii="Century Gothic" w:hAnsi="Century Gothic"/>
                <w:sz w:val="20"/>
                <w:szCs w:val="20"/>
              </w:rPr>
            </w:pPr>
            <w:r w:rsidRPr="00D2043F">
              <w:rPr>
                <w:rFonts w:ascii="Century Gothic" w:hAnsi="Century Gothic"/>
                <w:sz w:val="20"/>
                <w:szCs w:val="20"/>
              </w:rPr>
              <w:t>2. Uses letter-sound associations to sound out and write words.</w:t>
            </w:r>
          </w:p>
          <w:p w14:paraId="5345EDC3" w14:textId="77777777" w:rsidR="006A62F2" w:rsidRPr="00D2043F" w:rsidRDefault="00153AFD" w:rsidP="00153AFD">
            <w:pPr>
              <w:ind w:left="1080" w:hanging="360"/>
              <w:rPr>
                <w:rFonts w:ascii="Century Gothic" w:hAnsi="Century Gothic"/>
                <w:sz w:val="20"/>
                <w:szCs w:val="20"/>
              </w:rPr>
            </w:pPr>
            <w:r w:rsidRPr="00D2043F">
              <w:rPr>
                <w:rFonts w:ascii="Century Gothic" w:hAnsi="Century Gothic"/>
                <w:sz w:val="20"/>
                <w:szCs w:val="20"/>
              </w:rPr>
              <w:t>3. Reads words by sight.</w:t>
            </w:r>
          </w:p>
        </w:tc>
      </w:tr>
      <w:tr w:rsidR="00D71876" w:rsidRPr="007F283B" w14:paraId="2DDFEA50" w14:textId="77777777" w:rsidTr="00D71876">
        <w:tc>
          <w:tcPr>
            <w:tcW w:w="3600" w:type="dxa"/>
            <w:vAlign w:val="center"/>
          </w:tcPr>
          <w:p w14:paraId="0FFB015B" w14:textId="2FFC93DE" w:rsidR="00D71876" w:rsidRPr="007F283B" w:rsidRDefault="00D71876" w:rsidP="00D71876">
            <w:pPr>
              <w:jc w:val="center"/>
              <w:rPr>
                <w:rFonts w:ascii="Century Gothic" w:hAnsi="Century Gothic"/>
                <w:sz w:val="20"/>
                <w:szCs w:val="20"/>
              </w:rPr>
            </w:pPr>
            <w:r w:rsidRPr="007F283B">
              <w:rPr>
                <w:rFonts w:ascii="Century Gothic" w:hAnsi="Century Gothic"/>
                <w:sz w:val="20"/>
                <w:szCs w:val="20"/>
              </w:rPr>
              <w:t>KY Academic Standard</w:t>
            </w:r>
            <w:r w:rsidR="00334081">
              <w:rPr>
                <w:rFonts w:ascii="Century Gothic" w:hAnsi="Century Gothic"/>
                <w:sz w:val="20"/>
                <w:szCs w:val="20"/>
              </w:rPr>
              <w:t>s: Reading &amp; Writing</w:t>
            </w:r>
          </w:p>
        </w:tc>
        <w:tc>
          <w:tcPr>
            <w:tcW w:w="7200" w:type="dxa"/>
          </w:tcPr>
          <w:p w14:paraId="2B6FBF4D" w14:textId="2F89CB99" w:rsidR="00D71876" w:rsidRPr="007F283B" w:rsidRDefault="00334081" w:rsidP="00D71876">
            <w:pPr>
              <w:rPr>
                <w:rFonts w:ascii="Century Gothic" w:hAnsi="Century Gothic"/>
                <w:sz w:val="20"/>
                <w:szCs w:val="20"/>
              </w:rPr>
            </w:pPr>
            <w:r>
              <w:rPr>
                <w:rFonts w:ascii="Century Gothic" w:hAnsi="Century Gothic"/>
                <w:sz w:val="20"/>
                <w:szCs w:val="20"/>
                <w:u w:val="single"/>
              </w:rPr>
              <w:t>Reading Foundational Skills--Kindergarten</w:t>
            </w:r>
          </w:p>
          <w:p w14:paraId="790AAC22" w14:textId="07C187F7" w:rsidR="007D4FE7" w:rsidRDefault="00835504" w:rsidP="007D4FE7">
            <w:pPr>
              <w:ind w:left="360"/>
              <w:rPr>
                <w:rFonts w:ascii="Century Gothic" w:hAnsi="Century Gothic"/>
                <w:sz w:val="20"/>
                <w:szCs w:val="20"/>
              </w:rPr>
            </w:pPr>
            <w:r>
              <w:rPr>
                <w:rFonts w:ascii="Century Gothic" w:hAnsi="Century Gothic"/>
                <w:sz w:val="20"/>
                <w:szCs w:val="20"/>
              </w:rPr>
              <w:t>Phonological Awareness</w:t>
            </w:r>
          </w:p>
          <w:p w14:paraId="297A9947" w14:textId="6ED8651C" w:rsidR="00835504" w:rsidRDefault="00334081" w:rsidP="00835504">
            <w:pPr>
              <w:ind w:left="900" w:hanging="180"/>
              <w:rPr>
                <w:rFonts w:ascii="Century Gothic" w:hAnsi="Century Gothic"/>
                <w:sz w:val="20"/>
                <w:szCs w:val="20"/>
              </w:rPr>
            </w:pPr>
            <w:r>
              <w:rPr>
                <w:rFonts w:ascii="Century Gothic" w:hAnsi="Century Gothic"/>
                <w:sz w:val="20"/>
                <w:szCs w:val="20"/>
              </w:rPr>
              <w:t>RF.K.2</w:t>
            </w:r>
            <w:r w:rsidR="00835504">
              <w:rPr>
                <w:rFonts w:ascii="Century Gothic" w:hAnsi="Century Gothic"/>
                <w:sz w:val="20"/>
                <w:szCs w:val="20"/>
              </w:rPr>
              <w:t>) Demonstrates understanding of spoken words, syllables, and sounds (phonemes).</w:t>
            </w:r>
          </w:p>
          <w:p w14:paraId="5F56F542" w14:textId="2689B9D1" w:rsidR="00835504" w:rsidRDefault="00835504" w:rsidP="007D4FE7">
            <w:pPr>
              <w:ind w:left="360"/>
              <w:rPr>
                <w:rFonts w:ascii="Century Gothic" w:hAnsi="Century Gothic"/>
                <w:sz w:val="20"/>
                <w:szCs w:val="20"/>
              </w:rPr>
            </w:pPr>
            <w:r>
              <w:rPr>
                <w:rFonts w:ascii="Century Gothic" w:hAnsi="Century Gothic"/>
                <w:sz w:val="20"/>
                <w:szCs w:val="20"/>
              </w:rPr>
              <w:t>Phonics and Word Recognition</w:t>
            </w:r>
          </w:p>
          <w:p w14:paraId="260BD539" w14:textId="0D970863" w:rsidR="00835504" w:rsidRPr="00334081" w:rsidRDefault="00334081" w:rsidP="00835504">
            <w:pPr>
              <w:ind w:left="900" w:hanging="180"/>
              <w:rPr>
                <w:rFonts w:ascii="Century Gothic" w:hAnsi="Century Gothic"/>
                <w:sz w:val="20"/>
                <w:szCs w:val="20"/>
              </w:rPr>
            </w:pPr>
            <w:r>
              <w:rPr>
                <w:rFonts w:ascii="Century Gothic" w:hAnsi="Century Gothic"/>
                <w:sz w:val="20"/>
                <w:szCs w:val="20"/>
              </w:rPr>
              <w:t>RF.K.3</w:t>
            </w:r>
            <w:r w:rsidR="00835504">
              <w:rPr>
                <w:rFonts w:ascii="Century Gothic" w:hAnsi="Century Gothic"/>
                <w:sz w:val="20"/>
                <w:szCs w:val="20"/>
              </w:rPr>
              <w:t xml:space="preserve">) </w:t>
            </w:r>
            <w:r w:rsidR="00835504" w:rsidRPr="00334081">
              <w:rPr>
                <w:rFonts w:ascii="Century Gothic" w:hAnsi="Century Gothic"/>
                <w:sz w:val="20"/>
                <w:szCs w:val="20"/>
              </w:rPr>
              <w:t>Know and apply grade-level phonics and word analysis skills in decoding words.</w:t>
            </w:r>
          </w:p>
          <w:p w14:paraId="2EFFA2EE" w14:textId="0CAA4B6A" w:rsidR="00835504" w:rsidRPr="00334081" w:rsidRDefault="00835504" w:rsidP="00835504">
            <w:pPr>
              <w:ind w:left="360"/>
              <w:rPr>
                <w:rFonts w:ascii="Century Gothic" w:hAnsi="Century Gothic"/>
                <w:sz w:val="20"/>
                <w:szCs w:val="20"/>
              </w:rPr>
            </w:pPr>
            <w:r w:rsidRPr="00334081">
              <w:rPr>
                <w:rFonts w:ascii="Century Gothic" w:hAnsi="Century Gothic"/>
                <w:sz w:val="20"/>
                <w:szCs w:val="20"/>
              </w:rPr>
              <w:t>Fluency</w:t>
            </w:r>
          </w:p>
          <w:p w14:paraId="201A5948" w14:textId="1D1EF696" w:rsidR="007D4FE7" w:rsidRPr="007F283B" w:rsidRDefault="00334081" w:rsidP="00835504">
            <w:pPr>
              <w:ind w:left="900" w:hanging="180"/>
              <w:rPr>
                <w:rFonts w:ascii="Century Gothic" w:hAnsi="Century Gothic"/>
                <w:sz w:val="20"/>
                <w:szCs w:val="20"/>
              </w:rPr>
            </w:pPr>
            <w:r>
              <w:rPr>
                <w:rFonts w:ascii="Century Gothic" w:hAnsi="Century Gothic"/>
                <w:sz w:val="20"/>
                <w:szCs w:val="20"/>
              </w:rPr>
              <w:t>RK.K.4</w:t>
            </w:r>
            <w:r w:rsidR="00835504" w:rsidRPr="00334081">
              <w:rPr>
                <w:rFonts w:ascii="Century Gothic" w:hAnsi="Century Gothic"/>
                <w:sz w:val="20"/>
                <w:szCs w:val="20"/>
              </w:rPr>
              <w:t xml:space="preserve">) </w:t>
            </w:r>
            <w:r w:rsidRPr="00334081">
              <w:rPr>
                <w:rFonts w:ascii="Century Gothic" w:hAnsi="Century Gothic"/>
                <w:sz w:val="20"/>
                <w:szCs w:val="20"/>
              </w:rPr>
              <w:t>Read fluently (accuracy, speed, and prosody) on grade-level to support comprehension.</w:t>
            </w:r>
          </w:p>
        </w:tc>
      </w:tr>
      <w:tr w:rsidR="00C431B2" w:rsidRPr="007F283B" w14:paraId="1B015BA1" w14:textId="77777777" w:rsidTr="00D71876">
        <w:tc>
          <w:tcPr>
            <w:tcW w:w="3600" w:type="dxa"/>
            <w:vAlign w:val="center"/>
          </w:tcPr>
          <w:p w14:paraId="022CB9A9" w14:textId="77777777" w:rsidR="00C431B2" w:rsidRDefault="00C431B2" w:rsidP="00EA4EE4">
            <w:pPr>
              <w:jc w:val="center"/>
              <w:rPr>
                <w:rFonts w:ascii="Century Gothic" w:hAnsi="Century Gothic"/>
                <w:sz w:val="20"/>
                <w:szCs w:val="20"/>
              </w:rPr>
            </w:pPr>
            <w:r w:rsidRPr="007F283B">
              <w:rPr>
                <w:rFonts w:ascii="Century Gothic" w:hAnsi="Century Gothic"/>
                <w:sz w:val="20"/>
                <w:szCs w:val="20"/>
              </w:rPr>
              <w:t>ELLN Information</w:t>
            </w:r>
          </w:p>
          <w:p w14:paraId="08DB3D86" w14:textId="77777777" w:rsidR="00C431B2" w:rsidRPr="00730D10" w:rsidRDefault="00C431B2" w:rsidP="00EA4EE4">
            <w:pPr>
              <w:jc w:val="center"/>
              <w:rPr>
                <w:rFonts w:ascii="Century Gothic" w:hAnsi="Century Gothic"/>
                <w:sz w:val="16"/>
                <w:szCs w:val="16"/>
              </w:rPr>
            </w:pPr>
            <w:r w:rsidRPr="00730D10">
              <w:rPr>
                <w:rFonts w:ascii="Century Gothic" w:hAnsi="Century Gothic"/>
                <w:sz w:val="16"/>
                <w:szCs w:val="16"/>
              </w:rPr>
              <w:t xml:space="preserve">From </w:t>
            </w:r>
            <w:r w:rsidRPr="00730D10">
              <w:rPr>
                <w:rFonts w:ascii="Century Gothic" w:hAnsi="Century Gothic"/>
                <w:sz w:val="16"/>
                <w:szCs w:val="16"/>
                <w:u w:val="single"/>
              </w:rPr>
              <w:t>What Works</w:t>
            </w:r>
            <w:r w:rsidRPr="00730D10">
              <w:rPr>
                <w:rFonts w:ascii="Century Gothic" w:hAnsi="Century Gothic"/>
                <w:sz w:val="16"/>
                <w:szCs w:val="16"/>
              </w:rPr>
              <w:t xml:space="preserve"> based on the National Early Literacy </w:t>
            </w:r>
            <w:r>
              <w:rPr>
                <w:rFonts w:ascii="Century Gothic" w:hAnsi="Century Gothic"/>
                <w:sz w:val="16"/>
                <w:szCs w:val="16"/>
              </w:rPr>
              <w:t xml:space="preserve">Panel </w:t>
            </w:r>
            <w:r w:rsidRPr="00730D10">
              <w:rPr>
                <w:rFonts w:ascii="Century Gothic" w:hAnsi="Century Gothic"/>
                <w:sz w:val="16"/>
                <w:szCs w:val="16"/>
              </w:rPr>
              <w:t>Report</w:t>
            </w:r>
          </w:p>
        </w:tc>
        <w:tc>
          <w:tcPr>
            <w:tcW w:w="7200" w:type="dxa"/>
          </w:tcPr>
          <w:p w14:paraId="5DD3E8D7" w14:textId="77777777" w:rsidR="00C431B2" w:rsidRDefault="001D4D58" w:rsidP="007F283B">
            <w:pPr>
              <w:rPr>
                <w:rFonts w:ascii="Century Gothic" w:hAnsi="Century Gothic"/>
                <w:sz w:val="20"/>
                <w:szCs w:val="20"/>
              </w:rPr>
            </w:pPr>
            <w:r>
              <w:rPr>
                <w:rFonts w:ascii="Century Gothic" w:hAnsi="Century Gothic"/>
                <w:sz w:val="20"/>
                <w:szCs w:val="20"/>
                <w:u w:val="single"/>
              </w:rPr>
              <w:t>Code-focused instruction:</w:t>
            </w:r>
            <w:r>
              <w:rPr>
                <w:rFonts w:ascii="Century Gothic" w:hAnsi="Century Gothic"/>
                <w:sz w:val="20"/>
                <w:szCs w:val="20"/>
              </w:rPr>
              <w:t xml:space="preserve"> helps children learn the alphabetic principle—the knowledge that letters in written words represent the sounds in spoken words.</w:t>
            </w:r>
          </w:p>
          <w:p w14:paraId="2598628E" w14:textId="77777777" w:rsidR="001D4D58" w:rsidRDefault="001D4D58" w:rsidP="001D4D58">
            <w:pPr>
              <w:pStyle w:val="ListParagraph"/>
              <w:numPr>
                <w:ilvl w:val="0"/>
                <w:numId w:val="34"/>
              </w:numPr>
              <w:rPr>
                <w:rFonts w:ascii="Century Gothic" w:hAnsi="Century Gothic"/>
                <w:sz w:val="20"/>
                <w:szCs w:val="20"/>
              </w:rPr>
            </w:pPr>
            <w:r>
              <w:rPr>
                <w:rFonts w:ascii="Century Gothic" w:hAnsi="Century Gothic"/>
                <w:sz w:val="20"/>
                <w:szCs w:val="20"/>
                <w:u w:val="single"/>
              </w:rPr>
              <w:t>Phonological awareness:</w:t>
            </w:r>
            <w:r>
              <w:rPr>
                <w:rFonts w:ascii="Century Gothic" w:hAnsi="Century Gothic"/>
                <w:sz w:val="20"/>
                <w:szCs w:val="20"/>
              </w:rPr>
              <w:t xml:space="preserve"> the ability to </w:t>
            </w:r>
            <w:r w:rsidR="007362D2">
              <w:rPr>
                <w:rFonts w:ascii="Century Gothic" w:hAnsi="Century Gothic"/>
                <w:sz w:val="20"/>
                <w:szCs w:val="20"/>
              </w:rPr>
              <w:t>hear</w:t>
            </w:r>
            <w:r>
              <w:rPr>
                <w:rFonts w:ascii="Century Gothic" w:hAnsi="Century Gothic"/>
                <w:sz w:val="20"/>
                <w:szCs w:val="20"/>
              </w:rPr>
              <w:t xml:space="preserve"> and manipulate the </w:t>
            </w:r>
            <w:r w:rsidR="007362D2">
              <w:rPr>
                <w:rFonts w:ascii="Century Gothic" w:hAnsi="Century Gothic"/>
                <w:sz w:val="20"/>
                <w:szCs w:val="20"/>
              </w:rPr>
              <w:t xml:space="preserve">separate </w:t>
            </w:r>
            <w:r>
              <w:rPr>
                <w:rFonts w:ascii="Century Gothic" w:hAnsi="Century Gothic"/>
                <w:sz w:val="20"/>
                <w:szCs w:val="20"/>
              </w:rPr>
              <w:t>sounds within spoken words.</w:t>
            </w:r>
          </w:p>
          <w:p w14:paraId="62099FB3" w14:textId="77777777" w:rsidR="007362D2" w:rsidRDefault="007362D2" w:rsidP="007362D2">
            <w:pPr>
              <w:pStyle w:val="ListParagraph"/>
              <w:numPr>
                <w:ilvl w:val="1"/>
                <w:numId w:val="34"/>
              </w:numPr>
              <w:rPr>
                <w:rFonts w:ascii="Century Gothic" w:hAnsi="Century Gothic"/>
                <w:b/>
                <w:sz w:val="20"/>
                <w:szCs w:val="20"/>
              </w:rPr>
            </w:pPr>
            <w:r w:rsidRPr="007362D2">
              <w:rPr>
                <w:rFonts w:ascii="Century Gothic" w:hAnsi="Century Gothic"/>
                <w:b/>
                <w:sz w:val="20"/>
                <w:szCs w:val="20"/>
              </w:rPr>
              <w:t>This ability is directly linked to later reading ability, making this a vital are of instruction for preschool educators.</w:t>
            </w:r>
          </w:p>
          <w:p w14:paraId="2640861F" w14:textId="77777777" w:rsidR="00941332" w:rsidRPr="00941332" w:rsidRDefault="00941332" w:rsidP="007362D2">
            <w:pPr>
              <w:pStyle w:val="ListParagraph"/>
              <w:numPr>
                <w:ilvl w:val="1"/>
                <w:numId w:val="34"/>
              </w:numPr>
              <w:rPr>
                <w:rFonts w:ascii="Century Gothic" w:hAnsi="Century Gothic"/>
                <w:b/>
                <w:sz w:val="20"/>
                <w:szCs w:val="20"/>
              </w:rPr>
            </w:pPr>
            <w:r>
              <w:rPr>
                <w:rFonts w:ascii="Century Gothic" w:hAnsi="Century Gothic"/>
                <w:sz w:val="20"/>
                <w:szCs w:val="20"/>
              </w:rPr>
              <w:t>Development follows a progression from large to small—from whole words to smaller and smaller units of sound.</w:t>
            </w:r>
          </w:p>
          <w:p w14:paraId="146622EA" w14:textId="77777777" w:rsidR="00941332" w:rsidRDefault="00941332" w:rsidP="00941332">
            <w:pPr>
              <w:pStyle w:val="ListParagraph"/>
              <w:numPr>
                <w:ilvl w:val="2"/>
                <w:numId w:val="34"/>
              </w:numPr>
              <w:rPr>
                <w:rFonts w:ascii="Century Gothic" w:hAnsi="Century Gothic"/>
                <w:sz w:val="20"/>
                <w:szCs w:val="20"/>
              </w:rPr>
            </w:pPr>
            <w:r w:rsidRPr="00941332">
              <w:rPr>
                <w:rFonts w:ascii="Century Gothic" w:hAnsi="Century Gothic"/>
                <w:sz w:val="20"/>
                <w:szCs w:val="20"/>
                <w:u w:val="single"/>
              </w:rPr>
              <w:t>Syllable:</w:t>
            </w:r>
            <w:r w:rsidRPr="00941332">
              <w:rPr>
                <w:rFonts w:ascii="Century Gothic" w:hAnsi="Century Gothic"/>
                <w:sz w:val="20"/>
                <w:szCs w:val="20"/>
              </w:rPr>
              <w:t xml:space="preserve"> </w:t>
            </w:r>
            <w:r>
              <w:rPr>
                <w:rFonts w:ascii="Century Gothic" w:hAnsi="Century Gothic"/>
                <w:sz w:val="20"/>
                <w:szCs w:val="20"/>
              </w:rPr>
              <w:t>a unit of sound that has one vowel sound</w:t>
            </w:r>
          </w:p>
          <w:p w14:paraId="2D5621B5" w14:textId="77777777" w:rsidR="00941332" w:rsidRDefault="00941332" w:rsidP="00941332">
            <w:pPr>
              <w:pStyle w:val="ListParagraph"/>
              <w:numPr>
                <w:ilvl w:val="2"/>
                <w:numId w:val="34"/>
              </w:numPr>
              <w:rPr>
                <w:rFonts w:ascii="Century Gothic" w:hAnsi="Century Gothic"/>
                <w:sz w:val="20"/>
                <w:szCs w:val="20"/>
              </w:rPr>
            </w:pPr>
            <w:r>
              <w:rPr>
                <w:rFonts w:ascii="Century Gothic" w:hAnsi="Century Gothic"/>
                <w:sz w:val="20"/>
                <w:szCs w:val="20"/>
                <w:u w:val="single"/>
              </w:rPr>
              <w:t>Onset:</w:t>
            </w:r>
            <w:r>
              <w:rPr>
                <w:rFonts w:ascii="Century Gothic" w:hAnsi="Century Gothic"/>
                <w:sz w:val="20"/>
                <w:szCs w:val="20"/>
              </w:rPr>
              <w:t xml:space="preserve"> the beginning consonant sound in syllables.</w:t>
            </w:r>
          </w:p>
          <w:p w14:paraId="5C57E728" w14:textId="77777777" w:rsidR="00941332" w:rsidRDefault="00941332" w:rsidP="00941332">
            <w:pPr>
              <w:pStyle w:val="ListParagraph"/>
              <w:numPr>
                <w:ilvl w:val="2"/>
                <w:numId w:val="34"/>
              </w:numPr>
              <w:rPr>
                <w:rFonts w:ascii="Century Gothic" w:hAnsi="Century Gothic"/>
                <w:sz w:val="20"/>
                <w:szCs w:val="20"/>
              </w:rPr>
            </w:pPr>
            <w:r>
              <w:rPr>
                <w:rFonts w:ascii="Century Gothic" w:hAnsi="Century Gothic"/>
                <w:sz w:val="20"/>
                <w:szCs w:val="20"/>
                <w:u w:val="single"/>
              </w:rPr>
              <w:t>Rime:</w:t>
            </w:r>
            <w:r>
              <w:rPr>
                <w:rFonts w:ascii="Century Gothic" w:hAnsi="Century Gothic"/>
                <w:sz w:val="20"/>
                <w:szCs w:val="20"/>
              </w:rPr>
              <w:t xml:space="preserve"> the vowel and all that follows it in the syllable (dog = /d/ + /</w:t>
            </w:r>
            <w:proofErr w:type="spellStart"/>
            <w:r>
              <w:rPr>
                <w:rFonts w:ascii="Century Gothic" w:hAnsi="Century Gothic"/>
                <w:sz w:val="20"/>
                <w:szCs w:val="20"/>
              </w:rPr>
              <w:t>og</w:t>
            </w:r>
            <w:proofErr w:type="spellEnd"/>
            <w:r>
              <w:rPr>
                <w:rFonts w:ascii="Century Gothic" w:hAnsi="Century Gothic"/>
                <w:sz w:val="20"/>
                <w:szCs w:val="20"/>
              </w:rPr>
              <w:t>/)</w:t>
            </w:r>
          </w:p>
          <w:p w14:paraId="334BD188" w14:textId="77777777" w:rsidR="00941332" w:rsidRDefault="00941332" w:rsidP="00941332">
            <w:pPr>
              <w:pStyle w:val="ListParagraph"/>
              <w:numPr>
                <w:ilvl w:val="2"/>
                <w:numId w:val="34"/>
              </w:numPr>
              <w:rPr>
                <w:rFonts w:ascii="Century Gothic" w:hAnsi="Century Gothic"/>
                <w:sz w:val="20"/>
                <w:szCs w:val="20"/>
              </w:rPr>
            </w:pPr>
            <w:r>
              <w:rPr>
                <w:rFonts w:ascii="Century Gothic" w:hAnsi="Century Gothic"/>
                <w:sz w:val="20"/>
                <w:szCs w:val="20"/>
                <w:u w:val="single"/>
              </w:rPr>
              <w:t>Phonemes:</w:t>
            </w:r>
            <w:r>
              <w:rPr>
                <w:rFonts w:ascii="Century Gothic" w:hAnsi="Century Gothic"/>
                <w:sz w:val="20"/>
                <w:szCs w:val="20"/>
              </w:rPr>
              <w:t xml:space="preserve"> the smallest parts within</w:t>
            </w:r>
            <w:r w:rsidR="00AE7C3C">
              <w:rPr>
                <w:rFonts w:ascii="Century Gothic" w:hAnsi="Century Gothic"/>
                <w:sz w:val="20"/>
                <w:szCs w:val="20"/>
              </w:rPr>
              <w:t xml:space="preserve"> spoken words (cat = /k/ + /a/ + /t/)</w:t>
            </w:r>
          </w:p>
          <w:p w14:paraId="7EB22CBD" w14:textId="77777777" w:rsidR="00AE7C3C" w:rsidRPr="00AE7C3C" w:rsidRDefault="00AE7C3C" w:rsidP="00AE7C3C">
            <w:pPr>
              <w:pStyle w:val="ListParagraph"/>
              <w:numPr>
                <w:ilvl w:val="2"/>
                <w:numId w:val="34"/>
              </w:numPr>
              <w:rPr>
                <w:rFonts w:ascii="Century Gothic" w:hAnsi="Century Gothic"/>
                <w:sz w:val="20"/>
                <w:szCs w:val="20"/>
              </w:rPr>
            </w:pPr>
            <w:r>
              <w:rPr>
                <w:rFonts w:ascii="Century Gothic" w:hAnsi="Century Gothic"/>
                <w:b/>
                <w:sz w:val="20"/>
                <w:szCs w:val="20"/>
              </w:rPr>
              <w:t>Children do not need to master each skill before progressing to the next.  Many of these skills may develop at the same time.</w:t>
            </w:r>
          </w:p>
          <w:p w14:paraId="146B42CD" w14:textId="77777777" w:rsidR="00E8466D" w:rsidRDefault="00E8466D" w:rsidP="001D4D58">
            <w:pPr>
              <w:pStyle w:val="ListParagraph"/>
              <w:numPr>
                <w:ilvl w:val="0"/>
                <w:numId w:val="34"/>
              </w:numPr>
              <w:rPr>
                <w:rFonts w:ascii="Century Gothic" w:hAnsi="Century Gothic"/>
                <w:sz w:val="20"/>
                <w:szCs w:val="20"/>
              </w:rPr>
            </w:pPr>
            <w:r>
              <w:rPr>
                <w:rFonts w:ascii="Century Gothic" w:hAnsi="Century Gothic"/>
                <w:sz w:val="20"/>
                <w:szCs w:val="20"/>
              </w:rPr>
              <w:t>Code-focused skills also include early decoding abilities in ways that later help with decoding print (phonics).</w:t>
            </w:r>
          </w:p>
          <w:p w14:paraId="71EE7AED" w14:textId="77777777" w:rsidR="00E8466D" w:rsidRDefault="00E8466D" w:rsidP="001D4D58">
            <w:pPr>
              <w:pStyle w:val="ListParagraph"/>
              <w:numPr>
                <w:ilvl w:val="0"/>
                <w:numId w:val="34"/>
              </w:numPr>
              <w:rPr>
                <w:rFonts w:ascii="Century Gothic" w:hAnsi="Century Gothic"/>
                <w:sz w:val="20"/>
                <w:szCs w:val="20"/>
              </w:rPr>
            </w:pPr>
            <w:r>
              <w:rPr>
                <w:rFonts w:ascii="Century Gothic" w:hAnsi="Century Gothic"/>
                <w:sz w:val="20"/>
                <w:szCs w:val="20"/>
              </w:rPr>
              <w:t>Teaching phonological awareness skills with phonics or early decoding achieves the strongest outcomes for children.</w:t>
            </w:r>
          </w:p>
          <w:p w14:paraId="64EEC8BC" w14:textId="77777777" w:rsidR="00E8466D" w:rsidRDefault="00E8466D" w:rsidP="001D4D58">
            <w:pPr>
              <w:pStyle w:val="ListParagraph"/>
              <w:numPr>
                <w:ilvl w:val="0"/>
                <w:numId w:val="34"/>
              </w:numPr>
              <w:rPr>
                <w:rFonts w:ascii="Century Gothic" w:hAnsi="Century Gothic"/>
                <w:sz w:val="20"/>
                <w:szCs w:val="20"/>
              </w:rPr>
            </w:pPr>
            <w:r>
              <w:rPr>
                <w:rFonts w:ascii="Century Gothic" w:hAnsi="Century Gothic"/>
                <w:sz w:val="20"/>
                <w:szCs w:val="20"/>
              </w:rPr>
              <w:lastRenderedPageBreak/>
              <w:t>Code-focused skills are so strongly related to learning to read and spell successfully, it is important that preschool educators use related instructional strategies to promote skill development.</w:t>
            </w:r>
          </w:p>
          <w:p w14:paraId="3797D134" w14:textId="77777777" w:rsidR="00E8466D" w:rsidRDefault="00E8466D" w:rsidP="001D4D58">
            <w:pPr>
              <w:pStyle w:val="ListParagraph"/>
              <w:numPr>
                <w:ilvl w:val="0"/>
                <w:numId w:val="34"/>
              </w:numPr>
              <w:rPr>
                <w:rFonts w:ascii="Century Gothic" w:hAnsi="Century Gothic"/>
                <w:sz w:val="20"/>
                <w:szCs w:val="20"/>
              </w:rPr>
            </w:pPr>
            <w:r>
              <w:rPr>
                <w:rFonts w:ascii="Century Gothic" w:hAnsi="Century Gothic"/>
                <w:sz w:val="20"/>
                <w:szCs w:val="20"/>
              </w:rPr>
              <w:t>Focusing instruction on phonological awareness skills can have a significant effect on children’s literacy learning.  This is particularly important for teachers working with children considered to be at risk for reading difficulties, because most children who have difficulty reading have problems with code-focused skills.</w:t>
            </w:r>
          </w:p>
          <w:p w14:paraId="564189DC" w14:textId="77777777" w:rsidR="00E8466D" w:rsidRDefault="00E8466D" w:rsidP="001D4D58">
            <w:pPr>
              <w:pStyle w:val="ListParagraph"/>
              <w:numPr>
                <w:ilvl w:val="0"/>
                <w:numId w:val="34"/>
              </w:numPr>
              <w:rPr>
                <w:rFonts w:ascii="Century Gothic" w:hAnsi="Century Gothic"/>
                <w:sz w:val="20"/>
                <w:szCs w:val="20"/>
              </w:rPr>
            </w:pPr>
            <w:r>
              <w:rPr>
                <w:rFonts w:ascii="Century Gothic" w:hAnsi="Century Gothic"/>
                <w:sz w:val="20"/>
                <w:szCs w:val="20"/>
              </w:rPr>
              <w:t>Code-focused instruction needs to be systematic, explicit, and intentional and needs to include many opportunities for practice.</w:t>
            </w:r>
          </w:p>
          <w:p w14:paraId="2B52B230" w14:textId="77777777" w:rsidR="00E8466D" w:rsidRDefault="00E8466D" w:rsidP="001D4D58">
            <w:pPr>
              <w:pStyle w:val="ListParagraph"/>
              <w:numPr>
                <w:ilvl w:val="0"/>
                <w:numId w:val="34"/>
              </w:numPr>
              <w:rPr>
                <w:rFonts w:ascii="Century Gothic" w:hAnsi="Century Gothic"/>
                <w:sz w:val="20"/>
                <w:szCs w:val="20"/>
              </w:rPr>
            </w:pPr>
            <w:r>
              <w:rPr>
                <w:rFonts w:ascii="Century Gothic" w:hAnsi="Century Gothic"/>
                <w:sz w:val="20"/>
                <w:szCs w:val="20"/>
              </w:rPr>
              <w:t>Children need to be told explicitly what they are doing and understand that these are important skills to have in order to become successful readers.</w:t>
            </w:r>
          </w:p>
          <w:p w14:paraId="1E8A992E" w14:textId="77777777" w:rsidR="007362D2" w:rsidRPr="007362D2" w:rsidRDefault="007362D2" w:rsidP="007362D2">
            <w:pPr>
              <w:pStyle w:val="ListParagraph"/>
              <w:numPr>
                <w:ilvl w:val="0"/>
                <w:numId w:val="34"/>
              </w:numPr>
              <w:rPr>
                <w:rFonts w:ascii="Century Gothic" w:hAnsi="Century Gothic"/>
                <w:b/>
                <w:sz w:val="20"/>
                <w:szCs w:val="20"/>
              </w:rPr>
            </w:pPr>
            <w:r>
              <w:rPr>
                <w:rFonts w:ascii="Century Gothic" w:hAnsi="Century Gothic"/>
                <w:sz w:val="20"/>
                <w:szCs w:val="20"/>
              </w:rPr>
              <w:t>Direct code-focused instruction needs to consider both the cognitive operation and the complexity of the language skills being taught.</w:t>
            </w:r>
          </w:p>
          <w:p w14:paraId="462346F6" w14:textId="77777777" w:rsidR="007362D2" w:rsidRPr="007362D2" w:rsidRDefault="007362D2" w:rsidP="007362D2">
            <w:pPr>
              <w:pStyle w:val="ListParagraph"/>
              <w:numPr>
                <w:ilvl w:val="2"/>
                <w:numId w:val="34"/>
              </w:numPr>
              <w:rPr>
                <w:rFonts w:ascii="Century Gothic" w:hAnsi="Century Gothic"/>
                <w:b/>
                <w:sz w:val="20"/>
                <w:szCs w:val="20"/>
              </w:rPr>
            </w:pPr>
            <w:r>
              <w:rPr>
                <w:rFonts w:ascii="Century Gothic" w:hAnsi="Century Gothic"/>
                <w:sz w:val="20"/>
                <w:szCs w:val="20"/>
                <w:u w:val="single"/>
              </w:rPr>
              <w:t>Level of linguistic complexity</w:t>
            </w:r>
            <w:r>
              <w:rPr>
                <w:rFonts w:ascii="Century Gothic" w:hAnsi="Century Gothic"/>
                <w:sz w:val="20"/>
                <w:szCs w:val="20"/>
              </w:rPr>
              <w:t xml:space="preserve"> of sounds being taught ranges on a continuum from larger units, such as words to smaller and smaller units, such as syllables, onsets/rimes, and phonemes.</w:t>
            </w:r>
          </w:p>
          <w:p w14:paraId="52662F9F" w14:textId="77777777" w:rsidR="007362D2" w:rsidRPr="007362D2" w:rsidRDefault="007362D2" w:rsidP="007362D2">
            <w:pPr>
              <w:pStyle w:val="ListParagraph"/>
              <w:numPr>
                <w:ilvl w:val="2"/>
                <w:numId w:val="34"/>
              </w:numPr>
              <w:rPr>
                <w:rFonts w:ascii="Century Gothic" w:hAnsi="Century Gothic"/>
                <w:b/>
                <w:sz w:val="20"/>
                <w:szCs w:val="20"/>
              </w:rPr>
            </w:pPr>
            <w:r>
              <w:rPr>
                <w:rFonts w:ascii="Century Gothic" w:hAnsi="Century Gothic"/>
                <w:sz w:val="20"/>
                <w:szCs w:val="20"/>
                <w:u w:val="single"/>
              </w:rPr>
              <w:t>Cognitive operation</w:t>
            </w:r>
            <w:r>
              <w:rPr>
                <w:rFonts w:ascii="Century Gothic" w:hAnsi="Century Gothic"/>
                <w:sz w:val="20"/>
                <w:szCs w:val="20"/>
              </w:rPr>
              <w:t xml:space="preserve"> is the task children are performing on sound units, such as identifying sounds, blending sounds, or deleting sounds.</w:t>
            </w:r>
          </w:p>
          <w:p w14:paraId="353DC1F3" w14:textId="77777777" w:rsidR="00E8466D" w:rsidRDefault="00E8466D" w:rsidP="001D4D58">
            <w:pPr>
              <w:pStyle w:val="ListParagraph"/>
              <w:numPr>
                <w:ilvl w:val="0"/>
                <w:numId w:val="34"/>
              </w:numPr>
              <w:rPr>
                <w:rFonts w:ascii="Century Gothic" w:hAnsi="Century Gothic"/>
                <w:sz w:val="20"/>
                <w:szCs w:val="20"/>
              </w:rPr>
            </w:pPr>
            <w:r>
              <w:rPr>
                <w:rFonts w:ascii="Century Gothic" w:hAnsi="Century Gothic"/>
                <w:sz w:val="20"/>
                <w:szCs w:val="20"/>
              </w:rPr>
              <w:t>Recommendations for code-focused instruction:</w:t>
            </w:r>
          </w:p>
          <w:p w14:paraId="1D46634B" w14:textId="77777777" w:rsidR="00E8466D" w:rsidRDefault="00E8466D" w:rsidP="00E8466D">
            <w:pPr>
              <w:pStyle w:val="ListParagraph"/>
              <w:numPr>
                <w:ilvl w:val="1"/>
                <w:numId w:val="34"/>
              </w:numPr>
              <w:rPr>
                <w:rFonts w:ascii="Century Gothic" w:hAnsi="Century Gothic"/>
                <w:sz w:val="20"/>
                <w:szCs w:val="20"/>
              </w:rPr>
            </w:pPr>
            <w:r>
              <w:rPr>
                <w:rFonts w:ascii="Century Gothic" w:hAnsi="Century Gothic"/>
                <w:sz w:val="20"/>
                <w:szCs w:val="20"/>
              </w:rPr>
              <w:t>Include instruction where children are taught 1:1 or in small homogeneous groups.</w:t>
            </w:r>
          </w:p>
          <w:p w14:paraId="305BE9D2" w14:textId="77777777" w:rsidR="00E8466D" w:rsidRDefault="00E8466D" w:rsidP="00E8466D">
            <w:pPr>
              <w:pStyle w:val="ListParagraph"/>
              <w:numPr>
                <w:ilvl w:val="1"/>
                <w:numId w:val="34"/>
              </w:numPr>
              <w:rPr>
                <w:rFonts w:ascii="Century Gothic" w:hAnsi="Century Gothic"/>
                <w:sz w:val="20"/>
                <w:szCs w:val="20"/>
              </w:rPr>
            </w:pPr>
            <w:r>
              <w:rPr>
                <w:rFonts w:ascii="Century Gothic" w:hAnsi="Century Gothic"/>
                <w:sz w:val="20"/>
                <w:szCs w:val="20"/>
              </w:rPr>
              <w:t>Model the pronunciation of words clearly, without distortion and without raising or lowering the voice in a “sing-song” fashion.</w:t>
            </w:r>
          </w:p>
          <w:p w14:paraId="5125F242" w14:textId="77777777" w:rsidR="00E8466D" w:rsidRDefault="00E8466D" w:rsidP="00E8466D">
            <w:pPr>
              <w:pStyle w:val="ListParagraph"/>
              <w:numPr>
                <w:ilvl w:val="1"/>
                <w:numId w:val="34"/>
              </w:numPr>
              <w:rPr>
                <w:rFonts w:ascii="Century Gothic" w:hAnsi="Century Gothic"/>
                <w:sz w:val="20"/>
                <w:szCs w:val="20"/>
              </w:rPr>
            </w:pPr>
            <w:r>
              <w:rPr>
                <w:rFonts w:ascii="Century Gothic" w:hAnsi="Century Gothic"/>
                <w:sz w:val="20"/>
                <w:szCs w:val="20"/>
              </w:rPr>
              <w:t>Model spacing between sounds when doing blending and segmenting activities (le/</w:t>
            </w:r>
            <w:proofErr w:type="spellStart"/>
            <w:r>
              <w:rPr>
                <w:rFonts w:ascii="Century Gothic" w:hAnsi="Century Gothic"/>
                <w:sz w:val="20"/>
                <w:szCs w:val="20"/>
              </w:rPr>
              <w:t>tter</w:t>
            </w:r>
            <w:proofErr w:type="spellEnd"/>
            <w:r>
              <w:rPr>
                <w:rFonts w:ascii="Century Gothic" w:hAnsi="Century Gothic"/>
                <w:sz w:val="20"/>
                <w:szCs w:val="20"/>
              </w:rPr>
              <w:t>, not let/</w:t>
            </w:r>
            <w:proofErr w:type="spellStart"/>
            <w:r>
              <w:rPr>
                <w:rFonts w:ascii="Century Gothic" w:hAnsi="Century Gothic"/>
                <w:sz w:val="20"/>
                <w:szCs w:val="20"/>
              </w:rPr>
              <w:t>ter</w:t>
            </w:r>
            <w:proofErr w:type="spellEnd"/>
            <w:r>
              <w:rPr>
                <w:rFonts w:ascii="Century Gothic" w:hAnsi="Century Gothic"/>
                <w:sz w:val="20"/>
                <w:szCs w:val="20"/>
              </w:rPr>
              <w:t>).</w:t>
            </w:r>
          </w:p>
          <w:p w14:paraId="37CBA711" w14:textId="77777777" w:rsidR="00E8466D" w:rsidRDefault="00E8466D" w:rsidP="00E8466D">
            <w:pPr>
              <w:pStyle w:val="ListParagraph"/>
              <w:numPr>
                <w:ilvl w:val="1"/>
                <w:numId w:val="34"/>
              </w:numPr>
              <w:rPr>
                <w:rFonts w:ascii="Century Gothic" w:hAnsi="Century Gothic"/>
                <w:sz w:val="20"/>
                <w:szCs w:val="20"/>
              </w:rPr>
            </w:pPr>
            <w:r>
              <w:rPr>
                <w:rFonts w:ascii="Century Gothic" w:hAnsi="Century Gothic"/>
                <w:sz w:val="20"/>
                <w:szCs w:val="20"/>
              </w:rPr>
              <w:t>Have children focus on the sound structure of the new words as well as the meaning.</w:t>
            </w:r>
          </w:p>
          <w:p w14:paraId="1AD50FE5" w14:textId="77777777" w:rsidR="00E8466D" w:rsidRPr="00E53441" w:rsidRDefault="00A46EA3" w:rsidP="00E8466D">
            <w:pPr>
              <w:rPr>
                <w:rFonts w:ascii="Century Gothic" w:hAnsi="Century Gothic"/>
                <w:b/>
                <w:sz w:val="20"/>
                <w:szCs w:val="20"/>
              </w:rPr>
            </w:pPr>
            <w:r w:rsidRPr="00E53441">
              <w:rPr>
                <w:rFonts w:ascii="Century Gothic" w:hAnsi="Century Gothic"/>
                <w:b/>
                <w:sz w:val="20"/>
                <w:szCs w:val="20"/>
              </w:rPr>
              <w:t>When phonological awareness instruction is paired with phonics instruction, children show the greatest gains in their literacy development.</w:t>
            </w:r>
          </w:p>
          <w:p w14:paraId="7ACF7A10" w14:textId="77777777" w:rsidR="00A46EA3" w:rsidRDefault="00A46EA3" w:rsidP="00A46EA3">
            <w:pPr>
              <w:pStyle w:val="ListParagraph"/>
              <w:numPr>
                <w:ilvl w:val="0"/>
                <w:numId w:val="37"/>
              </w:numPr>
              <w:rPr>
                <w:rFonts w:ascii="Century Gothic" w:hAnsi="Century Gothic"/>
                <w:sz w:val="20"/>
                <w:szCs w:val="20"/>
              </w:rPr>
            </w:pPr>
            <w:r>
              <w:rPr>
                <w:rFonts w:ascii="Century Gothic" w:hAnsi="Century Gothic"/>
                <w:sz w:val="20"/>
                <w:szCs w:val="20"/>
                <w:u w:val="single"/>
              </w:rPr>
              <w:t>Phonics:</w:t>
            </w:r>
            <w:r>
              <w:rPr>
                <w:rFonts w:ascii="Century Gothic" w:hAnsi="Century Gothic"/>
                <w:sz w:val="20"/>
                <w:szCs w:val="20"/>
              </w:rPr>
              <w:t xml:space="preserve"> a method of instruction focused on teaching the relationship between the sounds in spoken words and their associated symbols in print.</w:t>
            </w:r>
          </w:p>
          <w:p w14:paraId="048AA8A9" w14:textId="77777777" w:rsidR="00430EE3" w:rsidRDefault="00430EE3" w:rsidP="00430EE3">
            <w:pPr>
              <w:pStyle w:val="ListParagraph"/>
              <w:numPr>
                <w:ilvl w:val="1"/>
                <w:numId w:val="37"/>
              </w:numPr>
              <w:rPr>
                <w:rFonts w:ascii="Century Gothic" w:hAnsi="Century Gothic"/>
                <w:sz w:val="20"/>
                <w:szCs w:val="20"/>
              </w:rPr>
            </w:pPr>
            <w:r>
              <w:rPr>
                <w:rFonts w:ascii="Century Gothic" w:hAnsi="Century Gothic"/>
                <w:sz w:val="20"/>
                <w:szCs w:val="20"/>
                <w:u w:val="single"/>
              </w:rPr>
              <w:t>Identify onsets</w:t>
            </w:r>
            <w:r>
              <w:rPr>
                <w:rFonts w:ascii="Century Gothic" w:hAnsi="Century Gothic"/>
                <w:sz w:val="20"/>
                <w:szCs w:val="20"/>
              </w:rPr>
              <w:t>: show 3 printed words, clearly read each word, and ask children to identify which words begins with the same sound.</w:t>
            </w:r>
          </w:p>
          <w:p w14:paraId="5674FDC9" w14:textId="77777777" w:rsidR="00430EE3" w:rsidRDefault="00430EE3" w:rsidP="00430EE3">
            <w:pPr>
              <w:pStyle w:val="ListParagraph"/>
              <w:numPr>
                <w:ilvl w:val="1"/>
                <w:numId w:val="37"/>
              </w:numPr>
              <w:rPr>
                <w:rFonts w:ascii="Century Gothic" w:hAnsi="Century Gothic"/>
                <w:sz w:val="20"/>
                <w:szCs w:val="20"/>
              </w:rPr>
            </w:pPr>
            <w:r>
              <w:rPr>
                <w:rFonts w:ascii="Century Gothic" w:hAnsi="Century Gothic"/>
                <w:sz w:val="20"/>
                <w:szCs w:val="20"/>
                <w:u w:val="single"/>
              </w:rPr>
              <w:t>Blend syllables</w:t>
            </w:r>
            <w:r>
              <w:rPr>
                <w:rFonts w:ascii="Century Gothic" w:hAnsi="Century Gothic"/>
                <w:sz w:val="20"/>
                <w:szCs w:val="20"/>
              </w:rPr>
              <w:t>: show the syllables, each printed on a card.  Read them separately and move the cards together, asking children to say the word made when the syllables are blended.</w:t>
            </w:r>
          </w:p>
          <w:p w14:paraId="6138F02B" w14:textId="77777777" w:rsidR="00430EE3" w:rsidRDefault="00430EE3" w:rsidP="00430EE3">
            <w:pPr>
              <w:pStyle w:val="ListParagraph"/>
              <w:numPr>
                <w:ilvl w:val="1"/>
                <w:numId w:val="37"/>
              </w:numPr>
              <w:rPr>
                <w:rFonts w:ascii="Century Gothic" w:hAnsi="Century Gothic"/>
                <w:sz w:val="20"/>
                <w:szCs w:val="20"/>
              </w:rPr>
            </w:pPr>
            <w:r>
              <w:rPr>
                <w:rFonts w:ascii="Century Gothic" w:hAnsi="Century Gothic"/>
                <w:sz w:val="20"/>
                <w:szCs w:val="20"/>
                <w:u w:val="single"/>
              </w:rPr>
              <w:t>Blend phonemes</w:t>
            </w:r>
            <w:r>
              <w:rPr>
                <w:rFonts w:ascii="Century Gothic" w:hAnsi="Century Gothic"/>
                <w:sz w:val="20"/>
                <w:szCs w:val="20"/>
              </w:rPr>
              <w:t>: Give each child a card with a letter printed on it and ask children to stand in order in which the letters are used.  Have children hold up the letter cards and move them closer and closer together as the letter-sounds are blended to read the word.</w:t>
            </w:r>
          </w:p>
          <w:p w14:paraId="60628DE4" w14:textId="77777777" w:rsidR="00430EE3" w:rsidRDefault="00430EE3" w:rsidP="00430EE3">
            <w:pPr>
              <w:pStyle w:val="ListParagraph"/>
              <w:numPr>
                <w:ilvl w:val="1"/>
                <w:numId w:val="37"/>
              </w:numPr>
              <w:rPr>
                <w:rFonts w:ascii="Century Gothic" w:hAnsi="Century Gothic"/>
                <w:sz w:val="20"/>
                <w:szCs w:val="20"/>
              </w:rPr>
            </w:pPr>
            <w:r>
              <w:rPr>
                <w:rFonts w:ascii="Century Gothic" w:hAnsi="Century Gothic"/>
                <w:sz w:val="20"/>
                <w:szCs w:val="20"/>
                <w:u w:val="single"/>
              </w:rPr>
              <w:lastRenderedPageBreak/>
              <w:t>Delete sounds</w:t>
            </w:r>
            <w:r>
              <w:rPr>
                <w:rFonts w:ascii="Century Gothic" w:hAnsi="Century Gothic"/>
                <w:sz w:val="20"/>
                <w:szCs w:val="20"/>
              </w:rPr>
              <w:t>: Show a card with a word printed on it and read the word aloud.  As you cover the beginning sound, ask the children to say the word that is made without the beginning sound (clip becomes lip).</w:t>
            </w:r>
          </w:p>
          <w:p w14:paraId="3FEA4FBA" w14:textId="77777777" w:rsidR="00430EE3" w:rsidRPr="00A46EA3" w:rsidRDefault="00430EE3" w:rsidP="00430EE3">
            <w:pPr>
              <w:pStyle w:val="ListParagraph"/>
              <w:numPr>
                <w:ilvl w:val="1"/>
                <w:numId w:val="37"/>
              </w:numPr>
              <w:rPr>
                <w:rFonts w:ascii="Century Gothic" w:hAnsi="Century Gothic"/>
                <w:sz w:val="20"/>
                <w:szCs w:val="20"/>
              </w:rPr>
            </w:pPr>
            <w:r>
              <w:rPr>
                <w:rFonts w:ascii="Century Gothic" w:hAnsi="Century Gothic"/>
                <w:sz w:val="20"/>
                <w:szCs w:val="20"/>
                <w:u w:val="single"/>
              </w:rPr>
              <w:t>Change the onset</w:t>
            </w:r>
            <w:r>
              <w:rPr>
                <w:rFonts w:ascii="Century Gothic" w:hAnsi="Century Gothic"/>
                <w:sz w:val="20"/>
                <w:szCs w:val="20"/>
              </w:rPr>
              <w:t>: First, review the sounds of various consonants by showing them and asking children to say the letter sound.  Then show a printed word and read it.  Ask the children to say the word with you.  Cover the onset and ask children to say the word.  Next cover the onset with one of the consonant letters and ask the children to say the new word.  (cat, bat)</w:t>
            </w:r>
          </w:p>
        </w:tc>
      </w:tr>
      <w:tr w:rsidR="00D71876" w:rsidRPr="007F283B" w14:paraId="13583769" w14:textId="77777777" w:rsidTr="00D71876">
        <w:tc>
          <w:tcPr>
            <w:tcW w:w="3600" w:type="dxa"/>
            <w:vAlign w:val="center"/>
          </w:tcPr>
          <w:p w14:paraId="1E24E6CA" w14:textId="77777777" w:rsidR="00D71876" w:rsidRPr="007F283B" w:rsidRDefault="000E39D7" w:rsidP="00D71876">
            <w:pPr>
              <w:jc w:val="center"/>
              <w:rPr>
                <w:rFonts w:ascii="Century Gothic" w:hAnsi="Century Gothic"/>
                <w:sz w:val="20"/>
                <w:szCs w:val="20"/>
              </w:rPr>
            </w:pPr>
            <w:r w:rsidRPr="007F283B">
              <w:rPr>
                <w:rFonts w:ascii="Century Gothic" w:hAnsi="Century Gothic"/>
                <w:sz w:val="20"/>
                <w:szCs w:val="20"/>
              </w:rPr>
              <w:lastRenderedPageBreak/>
              <w:t>Get Set for School</w:t>
            </w:r>
          </w:p>
          <w:p w14:paraId="08B688CF" w14:textId="77777777" w:rsidR="000E39D7" w:rsidRPr="007F283B" w:rsidRDefault="000E39D7" w:rsidP="00D71876">
            <w:pPr>
              <w:jc w:val="center"/>
              <w:rPr>
                <w:rFonts w:ascii="Century Gothic" w:hAnsi="Century Gothic"/>
                <w:sz w:val="20"/>
                <w:szCs w:val="20"/>
              </w:rPr>
            </w:pPr>
            <w:r w:rsidRPr="007F283B">
              <w:rPr>
                <w:rFonts w:ascii="Century Gothic" w:hAnsi="Century Gothic"/>
                <w:sz w:val="20"/>
                <w:szCs w:val="20"/>
              </w:rPr>
              <w:t>(Handwriting without Tears)</w:t>
            </w:r>
          </w:p>
        </w:tc>
        <w:tc>
          <w:tcPr>
            <w:tcW w:w="7200" w:type="dxa"/>
          </w:tcPr>
          <w:p w14:paraId="5DAB343B" w14:textId="77777777" w:rsidR="000E39D7" w:rsidRDefault="008864BD" w:rsidP="000E39D7">
            <w:pPr>
              <w:rPr>
                <w:rFonts w:ascii="Century Gothic" w:hAnsi="Century Gothic"/>
                <w:sz w:val="20"/>
                <w:szCs w:val="20"/>
              </w:rPr>
            </w:pPr>
            <w:r>
              <w:rPr>
                <w:rFonts w:ascii="Century Gothic" w:hAnsi="Century Gothic"/>
                <w:sz w:val="20"/>
                <w:szCs w:val="20"/>
                <w:u w:val="single"/>
              </w:rPr>
              <w:t>Phonological Awareness:</w:t>
            </w:r>
            <w:r>
              <w:rPr>
                <w:rFonts w:ascii="Century Gothic" w:hAnsi="Century Gothic"/>
                <w:sz w:val="20"/>
                <w:szCs w:val="20"/>
              </w:rPr>
              <w:t xml:space="preserve"> ability to hear and manipulate parts of spoken language.  There are 4 sub-domains.</w:t>
            </w:r>
          </w:p>
          <w:p w14:paraId="0BFF9CC5" w14:textId="77777777" w:rsidR="008864BD" w:rsidRDefault="008864BD" w:rsidP="008864BD">
            <w:pPr>
              <w:pStyle w:val="ListParagraph"/>
              <w:numPr>
                <w:ilvl w:val="0"/>
                <w:numId w:val="24"/>
              </w:numPr>
              <w:rPr>
                <w:rFonts w:ascii="Century Gothic" w:hAnsi="Century Gothic"/>
                <w:sz w:val="20"/>
                <w:szCs w:val="20"/>
              </w:rPr>
            </w:pPr>
            <w:r>
              <w:rPr>
                <w:rFonts w:ascii="Century Gothic" w:hAnsi="Century Gothic"/>
                <w:sz w:val="20"/>
                <w:szCs w:val="20"/>
                <w:u w:val="single"/>
              </w:rPr>
              <w:t>Auditory discrimination:</w:t>
            </w:r>
            <w:r>
              <w:rPr>
                <w:rFonts w:ascii="Century Gothic" w:hAnsi="Century Gothic"/>
                <w:sz w:val="20"/>
                <w:szCs w:val="20"/>
              </w:rPr>
              <w:t xml:space="preserve"> the ability to recognize and distinguish sounds from speech and to make sense of spoken language</w:t>
            </w:r>
          </w:p>
          <w:p w14:paraId="682DE32B" w14:textId="77777777" w:rsidR="008864BD" w:rsidRDefault="008864BD" w:rsidP="008864BD">
            <w:pPr>
              <w:pStyle w:val="ListParagraph"/>
              <w:numPr>
                <w:ilvl w:val="1"/>
                <w:numId w:val="24"/>
              </w:numPr>
              <w:rPr>
                <w:rFonts w:ascii="Century Gothic" w:hAnsi="Century Gothic"/>
                <w:sz w:val="20"/>
                <w:szCs w:val="20"/>
              </w:rPr>
            </w:pPr>
            <w:r>
              <w:rPr>
                <w:rFonts w:ascii="Century Gothic" w:hAnsi="Century Gothic"/>
                <w:sz w:val="20"/>
                <w:szCs w:val="20"/>
              </w:rPr>
              <w:t>“</w:t>
            </w:r>
            <w:proofErr w:type="spellStart"/>
            <w:r>
              <w:rPr>
                <w:rFonts w:ascii="Century Gothic" w:hAnsi="Century Gothic"/>
                <w:sz w:val="20"/>
                <w:szCs w:val="20"/>
              </w:rPr>
              <w:t>timeforcake</w:t>
            </w:r>
            <w:proofErr w:type="spellEnd"/>
            <w:r>
              <w:rPr>
                <w:rFonts w:ascii="Century Gothic" w:hAnsi="Century Gothic"/>
                <w:sz w:val="20"/>
                <w:szCs w:val="20"/>
              </w:rPr>
              <w:t>” = time for cake</w:t>
            </w:r>
          </w:p>
          <w:p w14:paraId="4370CBE7" w14:textId="77777777" w:rsidR="008864BD" w:rsidRDefault="008864BD" w:rsidP="008864BD">
            <w:pPr>
              <w:pStyle w:val="ListParagraph"/>
              <w:numPr>
                <w:ilvl w:val="1"/>
                <w:numId w:val="24"/>
              </w:numPr>
              <w:rPr>
                <w:rFonts w:ascii="Century Gothic" w:hAnsi="Century Gothic"/>
                <w:sz w:val="20"/>
                <w:szCs w:val="20"/>
              </w:rPr>
            </w:pPr>
            <w:r>
              <w:rPr>
                <w:rFonts w:ascii="Century Gothic" w:hAnsi="Century Gothic"/>
                <w:sz w:val="20"/>
                <w:szCs w:val="20"/>
              </w:rPr>
              <w:t>Cows say “moo”</w:t>
            </w:r>
          </w:p>
          <w:p w14:paraId="594B2A3E" w14:textId="77777777" w:rsidR="008864BD" w:rsidRDefault="008864BD" w:rsidP="008864BD">
            <w:pPr>
              <w:pStyle w:val="ListParagraph"/>
              <w:numPr>
                <w:ilvl w:val="0"/>
                <w:numId w:val="24"/>
              </w:numPr>
              <w:rPr>
                <w:rFonts w:ascii="Century Gothic" w:hAnsi="Century Gothic"/>
                <w:sz w:val="20"/>
                <w:szCs w:val="20"/>
              </w:rPr>
            </w:pPr>
            <w:r>
              <w:rPr>
                <w:rFonts w:ascii="Century Gothic" w:hAnsi="Century Gothic"/>
                <w:sz w:val="20"/>
                <w:szCs w:val="20"/>
                <w:u w:val="single"/>
              </w:rPr>
              <w:t>Rhyming:</w:t>
            </w:r>
            <w:r>
              <w:rPr>
                <w:rFonts w:ascii="Century Gothic" w:hAnsi="Century Gothic"/>
                <w:sz w:val="20"/>
                <w:szCs w:val="20"/>
              </w:rPr>
              <w:t xml:space="preserve"> can be “real” words or “nonsense” words.  They are words that end with the same sounds.  </w:t>
            </w:r>
            <w:r>
              <w:rPr>
                <w:rFonts w:ascii="Century Gothic" w:hAnsi="Century Gothic"/>
                <w:i/>
                <w:sz w:val="20"/>
                <w:szCs w:val="20"/>
              </w:rPr>
              <w:t>Rhyming helps children become better readers, writers, and spellers.</w:t>
            </w:r>
          </w:p>
          <w:p w14:paraId="33A077BF" w14:textId="77777777" w:rsidR="008864BD" w:rsidRDefault="008864BD" w:rsidP="008864BD">
            <w:pPr>
              <w:pStyle w:val="ListParagraph"/>
              <w:numPr>
                <w:ilvl w:val="0"/>
                <w:numId w:val="24"/>
              </w:numPr>
              <w:rPr>
                <w:rFonts w:ascii="Century Gothic" w:hAnsi="Century Gothic"/>
                <w:sz w:val="20"/>
                <w:szCs w:val="20"/>
              </w:rPr>
            </w:pPr>
            <w:r>
              <w:rPr>
                <w:rFonts w:ascii="Century Gothic" w:hAnsi="Century Gothic"/>
                <w:sz w:val="20"/>
                <w:szCs w:val="20"/>
                <w:u w:val="single"/>
              </w:rPr>
              <w:t>Sentence and word awareness:</w:t>
            </w:r>
            <w:r>
              <w:rPr>
                <w:rFonts w:ascii="Century Gothic" w:hAnsi="Century Gothic"/>
                <w:sz w:val="20"/>
                <w:szCs w:val="20"/>
              </w:rPr>
              <w:t xml:space="preserve"> breaking apart (segmenting) and putting together (blending) sounds in words and words in sentences.</w:t>
            </w:r>
          </w:p>
          <w:p w14:paraId="2E1EB174" w14:textId="77777777" w:rsidR="008864BD" w:rsidRDefault="008864BD" w:rsidP="008864BD">
            <w:pPr>
              <w:pStyle w:val="ListParagraph"/>
              <w:numPr>
                <w:ilvl w:val="1"/>
                <w:numId w:val="24"/>
              </w:numPr>
              <w:rPr>
                <w:rFonts w:ascii="Century Gothic" w:hAnsi="Century Gothic"/>
                <w:sz w:val="20"/>
                <w:szCs w:val="20"/>
              </w:rPr>
            </w:pPr>
            <w:r>
              <w:rPr>
                <w:rFonts w:ascii="Century Gothic" w:hAnsi="Century Gothic"/>
                <w:sz w:val="20"/>
                <w:szCs w:val="20"/>
              </w:rPr>
              <w:t>Compound words = back-pack</w:t>
            </w:r>
          </w:p>
          <w:p w14:paraId="6A8A8B86" w14:textId="77777777" w:rsidR="008864BD" w:rsidRDefault="008864BD" w:rsidP="008864BD">
            <w:pPr>
              <w:pStyle w:val="ListParagraph"/>
              <w:numPr>
                <w:ilvl w:val="1"/>
                <w:numId w:val="24"/>
              </w:numPr>
              <w:rPr>
                <w:rFonts w:ascii="Century Gothic" w:hAnsi="Century Gothic"/>
                <w:sz w:val="20"/>
                <w:szCs w:val="20"/>
              </w:rPr>
            </w:pPr>
            <w:r>
              <w:rPr>
                <w:rFonts w:ascii="Century Gothic" w:hAnsi="Century Gothic"/>
                <w:sz w:val="20"/>
                <w:szCs w:val="20"/>
              </w:rPr>
              <w:t>Syllables = al-li-ga-tor</w:t>
            </w:r>
          </w:p>
          <w:p w14:paraId="60179275" w14:textId="77777777" w:rsidR="008864BD" w:rsidRDefault="008864BD" w:rsidP="008864BD">
            <w:pPr>
              <w:pStyle w:val="ListParagraph"/>
              <w:numPr>
                <w:ilvl w:val="1"/>
                <w:numId w:val="24"/>
              </w:numPr>
              <w:rPr>
                <w:rFonts w:ascii="Century Gothic" w:hAnsi="Century Gothic"/>
                <w:sz w:val="20"/>
                <w:szCs w:val="20"/>
              </w:rPr>
            </w:pPr>
            <w:r>
              <w:rPr>
                <w:rFonts w:ascii="Century Gothic" w:hAnsi="Century Gothic"/>
                <w:sz w:val="20"/>
                <w:szCs w:val="20"/>
              </w:rPr>
              <w:t>Onset-rime = /d/-</w:t>
            </w:r>
            <w:proofErr w:type="spellStart"/>
            <w:r>
              <w:rPr>
                <w:rFonts w:ascii="Century Gothic" w:hAnsi="Century Gothic"/>
                <w:sz w:val="20"/>
                <w:szCs w:val="20"/>
              </w:rPr>
              <w:t>og</w:t>
            </w:r>
            <w:proofErr w:type="spellEnd"/>
            <w:r>
              <w:rPr>
                <w:rFonts w:ascii="Century Gothic" w:hAnsi="Century Gothic"/>
                <w:sz w:val="20"/>
                <w:szCs w:val="20"/>
              </w:rPr>
              <w:t>, /l/-</w:t>
            </w:r>
            <w:proofErr w:type="spellStart"/>
            <w:r>
              <w:rPr>
                <w:rFonts w:ascii="Century Gothic" w:hAnsi="Century Gothic"/>
                <w:sz w:val="20"/>
                <w:szCs w:val="20"/>
              </w:rPr>
              <w:t>og</w:t>
            </w:r>
            <w:proofErr w:type="spellEnd"/>
            <w:r>
              <w:rPr>
                <w:rFonts w:ascii="Century Gothic" w:hAnsi="Century Gothic"/>
                <w:sz w:val="20"/>
                <w:szCs w:val="20"/>
              </w:rPr>
              <w:t>, /</w:t>
            </w:r>
            <w:proofErr w:type="spellStart"/>
            <w:r>
              <w:rPr>
                <w:rFonts w:ascii="Century Gothic" w:hAnsi="Century Gothic"/>
                <w:sz w:val="20"/>
                <w:szCs w:val="20"/>
              </w:rPr>
              <w:t>fr</w:t>
            </w:r>
            <w:proofErr w:type="spellEnd"/>
            <w:r>
              <w:rPr>
                <w:rFonts w:ascii="Century Gothic" w:hAnsi="Century Gothic"/>
                <w:sz w:val="20"/>
                <w:szCs w:val="20"/>
              </w:rPr>
              <w:t>/-</w:t>
            </w:r>
            <w:proofErr w:type="spellStart"/>
            <w:r>
              <w:rPr>
                <w:rFonts w:ascii="Century Gothic" w:hAnsi="Century Gothic"/>
                <w:sz w:val="20"/>
                <w:szCs w:val="20"/>
              </w:rPr>
              <w:t>og</w:t>
            </w:r>
            <w:proofErr w:type="spellEnd"/>
          </w:p>
          <w:p w14:paraId="035A793C" w14:textId="77777777" w:rsidR="008864BD" w:rsidRDefault="008864BD" w:rsidP="008864BD">
            <w:pPr>
              <w:pStyle w:val="ListParagraph"/>
              <w:numPr>
                <w:ilvl w:val="2"/>
                <w:numId w:val="24"/>
              </w:numPr>
              <w:rPr>
                <w:rFonts w:ascii="Century Gothic" w:hAnsi="Century Gothic"/>
                <w:sz w:val="20"/>
                <w:szCs w:val="20"/>
              </w:rPr>
            </w:pPr>
            <w:r>
              <w:rPr>
                <w:rFonts w:ascii="Century Gothic" w:hAnsi="Century Gothic"/>
                <w:sz w:val="20"/>
                <w:szCs w:val="20"/>
                <w:u w:val="single"/>
              </w:rPr>
              <w:t>Onset:</w:t>
            </w:r>
            <w:r>
              <w:rPr>
                <w:rFonts w:ascii="Century Gothic" w:hAnsi="Century Gothic"/>
                <w:sz w:val="20"/>
                <w:szCs w:val="20"/>
              </w:rPr>
              <w:t xml:space="preserve"> the beginning sound of a words (everything before the vowel): dog = /d/</w:t>
            </w:r>
          </w:p>
          <w:p w14:paraId="40E9A766" w14:textId="77777777" w:rsidR="008864BD" w:rsidRDefault="008864BD" w:rsidP="008864BD">
            <w:pPr>
              <w:pStyle w:val="ListParagraph"/>
              <w:numPr>
                <w:ilvl w:val="2"/>
                <w:numId w:val="24"/>
              </w:numPr>
              <w:rPr>
                <w:rFonts w:ascii="Century Gothic" w:hAnsi="Century Gothic"/>
                <w:sz w:val="20"/>
                <w:szCs w:val="20"/>
              </w:rPr>
            </w:pPr>
            <w:r>
              <w:rPr>
                <w:rFonts w:ascii="Century Gothic" w:hAnsi="Century Gothic"/>
                <w:sz w:val="20"/>
                <w:szCs w:val="20"/>
                <w:u w:val="single"/>
              </w:rPr>
              <w:t>Rime/word family:</w:t>
            </w:r>
            <w:r>
              <w:rPr>
                <w:rFonts w:ascii="Century Gothic" w:hAnsi="Century Gothic"/>
                <w:sz w:val="20"/>
                <w:szCs w:val="20"/>
              </w:rPr>
              <w:t xml:space="preserve"> begins with the vowel and all letters that come after: -at, -un, -ed, -an-, -</w:t>
            </w:r>
            <w:proofErr w:type="spellStart"/>
            <w:r>
              <w:rPr>
                <w:rFonts w:ascii="Century Gothic" w:hAnsi="Century Gothic"/>
                <w:sz w:val="20"/>
                <w:szCs w:val="20"/>
              </w:rPr>
              <w:t>ar</w:t>
            </w:r>
            <w:proofErr w:type="spellEnd"/>
            <w:r>
              <w:rPr>
                <w:rFonts w:ascii="Century Gothic" w:hAnsi="Century Gothic"/>
                <w:sz w:val="20"/>
                <w:szCs w:val="20"/>
              </w:rPr>
              <w:t>, -in, -</w:t>
            </w:r>
            <w:proofErr w:type="spellStart"/>
            <w:r>
              <w:rPr>
                <w:rFonts w:ascii="Century Gothic" w:hAnsi="Century Gothic"/>
                <w:sz w:val="20"/>
                <w:szCs w:val="20"/>
              </w:rPr>
              <w:t>ig</w:t>
            </w:r>
            <w:proofErr w:type="spellEnd"/>
            <w:r>
              <w:rPr>
                <w:rFonts w:ascii="Century Gothic" w:hAnsi="Century Gothic"/>
                <w:sz w:val="20"/>
                <w:szCs w:val="20"/>
              </w:rPr>
              <w:t>, -</w:t>
            </w:r>
            <w:proofErr w:type="spellStart"/>
            <w:r>
              <w:rPr>
                <w:rFonts w:ascii="Century Gothic" w:hAnsi="Century Gothic"/>
                <w:sz w:val="20"/>
                <w:szCs w:val="20"/>
              </w:rPr>
              <w:t>og</w:t>
            </w:r>
            <w:proofErr w:type="spellEnd"/>
            <w:r>
              <w:rPr>
                <w:rFonts w:ascii="Century Gothic" w:hAnsi="Century Gothic"/>
                <w:sz w:val="20"/>
                <w:szCs w:val="20"/>
              </w:rPr>
              <w:t>, -ay</w:t>
            </w:r>
          </w:p>
          <w:p w14:paraId="5EC7BB29" w14:textId="77777777" w:rsidR="008864BD" w:rsidRPr="008864BD" w:rsidRDefault="008864BD" w:rsidP="008864BD">
            <w:pPr>
              <w:pStyle w:val="ListParagraph"/>
              <w:numPr>
                <w:ilvl w:val="1"/>
                <w:numId w:val="24"/>
              </w:numPr>
              <w:rPr>
                <w:rFonts w:ascii="Century Gothic" w:hAnsi="Century Gothic"/>
                <w:sz w:val="20"/>
                <w:szCs w:val="20"/>
              </w:rPr>
            </w:pPr>
            <w:r w:rsidRPr="008864BD">
              <w:rPr>
                <w:rFonts w:ascii="Century Gothic" w:hAnsi="Century Gothic"/>
                <w:sz w:val="20"/>
                <w:szCs w:val="20"/>
              </w:rPr>
              <w:t xml:space="preserve">Sentences </w:t>
            </w:r>
          </w:p>
          <w:p w14:paraId="2F63FC32" w14:textId="77777777" w:rsidR="008864BD" w:rsidRDefault="008864BD" w:rsidP="008864BD">
            <w:pPr>
              <w:pStyle w:val="ListParagraph"/>
              <w:numPr>
                <w:ilvl w:val="0"/>
                <w:numId w:val="24"/>
              </w:numPr>
              <w:rPr>
                <w:rFonts w:ascii="Century Gothic" w:hAnsi="Century Gothic"/>
                <w:sz w:val="20"/>
                <w:szCs w:val="20"/>
              </w:rPr>
            </w:pPr>
            <w:r>
              <w:rPr>
                <w:rFonts w:ascii="Century Gothic" w:hAnsi="Century Gothic"/>
                <w:sz w:val="20"/>
                <w:szCs w:val="20"/>
                <w:u w:val="single"/>
              </w:rPr>
              <w:t>Phonemic awareness:</w:t>
            </w:r>
            <w:r>
              <w:rPr>
                <w:rFonts w:ascii="Century Gothic" w:hAnsi="Century Gothic"/>
                <w:sz w:val="20"/>
                <w:szCs w:val="20"/>
              </w:rPr>
              <w:t xml:space="preserve"> awareness of the phonemes in individual words</w:t>
            </w:r>
          </w:p>
          <w:p w14:paraId="29CEDE03" w14:textId="77777777" w:rsidR="008864BD" w:rsidRDefault="008864BD" w:rsidP="008864BD">
            <w:pPr>
              <w:pStyle w:val="ListParagraph"/>
              <w:numPr>
                <w:ilvl w:val="1"/>
                <w:numId w:val="24"/>
              </w:numPr>
              <w:rPr>
                <w:rFonts w:ascii="Century Gothic" w:hAnsi="Century Gothic"/>
                <w:sz w:val="20"/>
                <w:szCs w:val="20"/>
              </w:rPr>
            </w:pPr>
            <w:r>
              <w:rPr>
                <w:rFonts w:ascii="Century Gothic" w:hAnsi="Century Gothic"/>
                <w:sz w:val="20"/>
                <w:szCs w:val="20"/>
                <w:u w:val="single"/>
              </w:rPr>
              <w:t>Phonemes:</w:t>
            </w:r>
            <w:r>
              <w:rPr>
                <w:rFonts w:ascii="Century Gothic" w:hAnsi="Century Gothic"/>
                <w:sz w:val="20"/>
                <w:szCs w:val="20"/>
              </w:rPr>
              <w:t xml:space="preserve"> the smallest sounds that make up a word</w:t>
            </w:r>
          </w:p>
          <w:p w14:paraId="0027D663" w14:textId="77777777" w:rsidR="008864BD" w:rsidRPr="003E5366" w:rsidRDefault="008864BD" w:rsidP="008864BD">
            <w:pPr>
              <w:rPr>
                <w:rFonts w:ascii="Century Gothic" w:hAnsi="Century Gothic"/>
                <w:b/>
                <w:sz w:val="20"/>
                <w:szCs w:val="20"/>
              </w:rPr>
            </w:pPr>
            <w:r w:rsidRPr="003E5366">
              <w:rPr>
                <w:rFonts w:ascii="Century Gothic" w:hAnsi="Century Gothic"/>
                <w:b/>
                <w:sz w:val="20"/>
                <w:szCs w:val="20"/>
              </w:rPr>
              <w:t>**</w:t>
            </w:r>
            <w:r w:rsidRPr="003E5366">
              <w:rPr>
                <w:rFonts w:ascii="Century Gothic" w:hAnsi="Century Gothic"/>
                <w:b/>
                <w:i/>
                <w:sz w:val="20"/>
                <w:szCs w:val="20"/>
              </w:rPr>
              <w:t xml:space="preserve">Research shows that phonological awareness is </w:t>
            </w:r>
            <w:r w:rsidRPr="003E5366">
              <w:rPr>
                <w:rFonts w:ascii="Century Gothic" w:hAnsi="Century Gothic"/>
                <w:b/>
                <w:i/>
                <w:sz w:val="20"/>
                <w:szCs w:val="20"/>
                <w:u w:val="single"/>
              </w:rPr>
              <w:t>vital</w:t>
            </w:r>
            <w:r w:rsidRPr="003E5366">
              <w:rPr>
                <w:rFonts w:ascii="Century Gothic" w:hAnsi="Century Gothic"/>
                <w:b/>
                <w:i/>
                <w:sz w:val="20"/>
                <w:szCs w:val="20"/>
              </w:rPr>
              <w:t xml:space="preserve"> to reading success and is a </w:t>
            </w:r>
            <w:r w:rsidRPr="003E5366">
              <w:rPr>
                <w:rFonts w:ascii="Century Gothic" w:hAnsi="Century Gothic"/>
                <w:b/>
                <w:i/>
                <w:sz w:val="20"/>
                <w:szCs w:val="20"/>
                <w:u w:val="single"/>
              </w:rPr>
              <w:t xml:space="preserve">teachable </w:t>
            </w:r>
            <w:proofErr w:type="gramStart"/>
            <w:r w:rsidRPr="003E5366">
              <w:rPr>
                <w:rFonts w:ascii="Century Gothic" w:hAnsi="Century Gothic"/>
                <w:b/>
                <w:i/>
                <w:sz w:val="20"/>
                <w:szCs w:val="20"/>
                <w:u w:val="single"/>
              </w:rPr>
              <w:t>skill.</w:t>
            </w:r>
            <w:r w:rsidRPr="003E5366">
              <w:rPr>
                <w:rFonts w:ascii="Century Gothic" w:hAnsi="Century Gothic"/>
                <w:b/>
                <w:sz w:val="20"/>
                <w:szCs w:val="20"/>
              </w:rPr>
              <w:t>*</w:t>
            </w:r>
            <w:proofErr w:type="gramEnd"/>
            <w:r w:rsidRPr="003E5366">
              <w:rPr>
                <w:rFonts w:ascii="Century Gothic" w:hAnsi="Century Gothic"/>
                <w:b/>
                <w:sz w:val="20"/>
                <w:szCs w:val="20"/>
              </w:rPr>
              <w:t>*</w:t>
            </w:r>
          </w:p>
        </w:tc>
      </w:tr>
      <w:tr w:rsidR="007F283B" w:rsidRPr="007F283B" w14:paraId="1D360CA3" w14:textId="77777777" w:rsidTr="00D71876">
        <w:tc>
          <w:tcPr>
            <w:tcW w:w="3600" w:type="dxa"/>
            <w:vAlign w:val="center"/>
          </w:tcPr>
          <w:p w14:paraId="3A526767" w14:textId="77777777" w:rsidR="007F283B" w:rsidRPr="007F283B" w:rsidRDefault="007F283B" w:rsidP="00D71876">
            <w:pPr>
              <w:jc w:val="center"/>
              <w:rPr>
                <w:rFonts w:ascii="Century Gothic" w:hAnsi="Century Gothic"/>
                <w:sz w:val="20"/>
                <w:szCs w:val="20"/>
              </w:rPr>
            </w:pPr>
            <w:r>
              <w:rPr>
                <w:rFonts w:ascii="Century Gothic" w:hAnsi="Century Gothic"/>
                <w:sz w:val="20"/>
                <w:szCs w:val="20"/>
              </w:rPr>
              <w:t>Vocabulary</w:t>
            </w:r>
          </w:p>
        </w:tc>
        <w:tc>
          <w:tcPr>
            <w:tcW w:w="7200" w:type="dxa"/>
          </w:tcPr>
          <w:p w14:paraId="06559B5E" w14:textId="77777777" w:rsidR="007F283B" w:rsidRPr="007F283B" w:rsidRDefault="007F5C70" w:rsidP="007F5C70">
            <w:pPr>
              <w:rPr>
                <w:rFonts w:ascii="Century Gothic" w:hAnsi="Century Gothic"/>
                <w:sz w:val="20"/>
                <w:szCs w:val="20"/>
              </w:rPr>
            </w:pPr>
            <w:r>
              <w:rPr>
                <w:rFonts w:ascii="Century Gothic" w:hAnsi="Century Gothic"/>
                <w:sz w:val="20"/>
                <w:szCs w:val="20"/>
              </w:rPr>
              <w:t>sounds;</w:t>
            </w:r>
            <w:r w:rsidR="008864BD">
              <w:rPr>
                <w:rFonts w:ascii="Century Gothic" w:hAnsi="Century Gothic"/>
                <w:sz w:val="20"/>
                <w:szCs w:val="20"/>
              </w:rPr>
              <w:t xml:space="preserve"> same/different</w:t>
            </w:r>
            <w:r>
              <w:rPr>
                <w:rFonts w:ascii="Century Gothic" w:hAnsi="Century Gothic"/>
                <w:sz w:val="20"/>
                <w:szCs w:val="20"/>
              </w:rPr>
              <w:t>;</w:t>
            </w:r>
            <w:r w:rsidR="008864BD">
              <w:rPr>
                <w:rFonts w:ascii="Century Gothic" w:hAnsi="Century Gothic"/>
                <w:sz w:val="20"/>
                <w:szCs w:val="20"/>
              </w:rPr>
              <w:t xml:space="preserve"> rhyme</w:t>
            </w:r>
            <w:r>
              <w:rPr>
                <w:rFonts w:ascii="Century Gothic" w:hAnsi="Century Gothic"/>
                <w:sz w:val="20"/>
                <w:szCs w:val="20"/>
              </w:rPr>
              <w:t>;</w:t>
            </w:r>
            <w:r w:rsidR="008864BD">
              <w:rPr>
                <w:rFonts w:ascii="Century Gothic" w:hAnsi="Century Gothic"/>
                <w:sz w:val="20"/>
                <w:szCs w:val="20"/>
              </w:rPr>
              <w:t xml:space="preserve"> </w:t>
            </w:r>
            <w:r w:rsidR="008864BD" w:rsidRPr="00DB7E32">
              <w:rPr>
                <w:rFonts w:ascii="Century Gothic" w:hAnsi="Century Gothic"/>
                <w:sz w:val="20"/>
                <w:szCs w:val="20"/>
                <w:u w:val="single"/>
              </w:rPr>
              <w:t>riddle:</w:t>
            </w:r>
            <w:r w:rsidR="008864BD">
              <w:rPr>
                <w:rFonts w:ascii="Century Gothic" w:hAnsi="Century Gothic"/>
                <w:sz w:val="20"/>
                <w:szCs w:val="20"/>
              </w:rPr>
              <w:t xml:space="preserve"> a story with a question for us to figure out</w:t>
            </w:r>
            <w:r>
              <w:rPr>
                <w:rFonts w:ascii="Century Gothic" w:hAnsi="Century Gothic"/>
                <w:sz w:val="20"/>
                <w:szCs w:val="20"/>
              </w:rPr>
              <w:t>;</w:t>
            </w:r>
            <w:r w:rsidR="008864BD">
              <w:rPr>
                <w:rFonts w:ascii="Century Gothic" w:hAnsi="Century Gothic"/>
                <w:sz w:val="20"/>
                <w:szCs w:val="20"/>
              </w:rPr>
              <w:t xml:space="preserve"> word</w:t>
            </w:r>
            <w:r>
              <w:rPr>
                <w:rFonts w:ascii="Century Gothic" w:hAnsi="Century Gothic"/>
                <w:sz w:val="20"/>
                <w:szCs w:val="20"/>
              </w:rPr>
              <w:t>;</w:t>
            </w:r>
            <w:r w:rsidR="008864BD">
              <w:rPr>
                <w:rFonts w:ascii="Century Gothic" w:hAnsi="Century Gothic"/>
                <w:sz w:val="20"/>
                <w:szCs w:val="20"/>
              </w:rPr>
              <w:t xml:space="preserve"> sentence</w:t>
            </w:r>
            <w:r>
              <w:rPr>
                <w:rFonts w:ascii="Century Gothic" w:hAnsi="Century Gothic"/>
                <w:sz w:val="20"/>
                <w:szCs w:val="20"/>
              </w:rPr>
              <w:t>;</w:t>
            </w:r>
            <w:r w:rsidR="008864BD">
              <w:rPr>
                <w:rFonts w:ascii="Century Gothic" w:hAnsi="Century Gothic"/>
                <w:sz w:val="20"/>
                <w:szCs w:val="20"/>
              </w:rPr>
              <w:t xml:space="preserve"> syllable</w:t>
            </w:r>
            <w:r>
              <w:rPr>
                <w:rFonts w:ascii="Century Gothic" w:hAnsi="Century Gothic"/>
                <w:sz w:val="20"/>
                <w:szCs w:val="20"/>
              </w:rPr>
              <w:t>;</w:t>
            </w:r>
            <w:r w:rsidR="008864BD">
              <w:rPr>
                <w:rFonts w:ascii="Century Gothic" w:hAnsi="Century Gothic"/>
                <w:sz w:val="20"/>
                <w:szCs w:val="20"/>
              </w:rPr>
              <w:t xml:space="preserve"> word family</w:t>
            </w:r>
            <w:r>
              <w:rPr>
                <w:rFonts w:ascii="Century Gothic" w:hAnsi="Century Gothic"/>
                <w:sz w:val="20"/>
                <w:szCs w:val="20"/>
              </w:rPr>
              <w:t>;</w:t>
            </w:r>
            <w:r w:rsidR="008864BD">
              <w:rPr>
                <w:rFonts w:ascii="Century Gothic" w:hAnsi="Century Gothic"/>
                <w:sz w:val="20"/>
                <w:szCs w:val="20"/>
              </w:rPr>
              <w:t xml:space="preserve"> beginning</w:t>
            </w:r>
            <w:r>
              <w:rPr>
                <w:rFonts w:ascii="Century Gothic" w:hAnsi="Century Gothic"/>
                <w:sz w:val="20"/>
                <w:szCs w:val="20"/>
              </w:rPr>
              <w:t>;</w:t>
            </w:r>
            <w:r w:rsidR="008864BD">
              <w:rPr>
                <w:rFonts w:ascii="Century Gothic" w:hAnsi="Century Gothic"/>
                <w:sz w:val="20"/>
                <w:szCs w:val="20"/>
              </w:rPr>
              <w:t xml:space="preserve"> </w:t>
            </w:r>
            <w:r w:rsidR="008864BD" w:rsidRPr="008864BD">
              <w:rPr>
                <w:rFonts w:ascii="Century Gothic" w:hAnsi="Century Gothic"/>
                <w:sz w:val="20"/>
                <w:szCs w:val="20"/>
                <w:u w:val="single"/>
              </w:rPr>
              <w:t>alliteration:</w:t>
            </w:r>
            <w:r w:rsidR="008864BD">
              <w:rPr>
                <w:rFonts w:ascii="Century Gothic" w:hAnsi="Century Gothic"/>
                <w:sz w:val="20"/>
                <w:szCs w:val="20"/>
              </w:rPr>
              <w:t xml:space="preserve"> repeated use of the same sound at the beginning of words: wee willie </w:t>
            </w:r>
            <w:proofErr w:type="spellStart"/>
            <w:r w:rsidR="008864BD">
              <w:rPr>
                <w:rFonts w:ascii="Century Gothic" w:hAnsi="Century Gothic"/>
                <w:sz w:val="20"/>
                <w:szCs w:val="20"/>
              </w:rPr>
              <w:t>winkie</w:t>
            </w:r>
            <w:proofErr w:type="spellEnd"/>
          </w:p>
        </w:tc>
      </w:tr>
      <w:tr w:rsidR="00AE7C3C" w:rsidRPr="007F283B" w14:paraId="2A512B58" w14:textId="77777777" w:rsidTr="00D71876">
        <w:tc>
          <w:tcPr>
            <w:tcW w:w="3600" w:type="dxa"/>
            <w:vAlign w:val="center"/>
          </w:tcPr>
          <w:p w14:paraId="3D8F987D" w14:textId="77777777" w:rsidR="00AE7C3C" w:rsidRDefault="00AE7C3C" w:rsidP="00D71876">
            <w:pPr>
              <w:jc w:val="center"/>
              <w:rPr>
                <w:rFonts w:ascii="Century Gothic" w:hAnsi="Century Gothic"/>
                <w:sz w:val="20"/>
                <w:szCs w:val="20"/>
              </w:rPr>
            </w:pPr>
            <w:r>
              <w:rPr>
                <w:rFonts w:ascii="Century Gothic" w:hAnsi="Century Gothic"/>
                <w:sz w:val="20"/>
                <w:szCs w:val="20"/>
              </w:rPr>
              <w:t>Materials/Activities</w:t>
            </w:r>
          </w:p>
        </w:tc>
        <w:tc>
          <w:tcPr>
            <w:tcW w:w="7200" w:type="dxa"/>
          </w:tcPr>
          <w:p w14:paraId="48D9D3FE" w14:textId="77777777" w:rsidR="00AE7C3C" w:rsidRDefault="00AE7C3C" w:rsidP="007F5C70">
            <w:pPr>
              <w:rPr>
                <w:rFonts w:ascii="Century Gothic" w:hAnsi="Century Gothic"/>
                <w:sz w:val="20"/>
                <w:szCs w:val="20"/>
              </w:rPr>
            </w:pPr>
            <w:r>
              <w:rPr>
                <w:rFonts w:ascii="Century Gothic" w:hAnsi="Century Gothic"/>
                <w:sz w:val="20"/>
                <w:szCs w:val="20"/>
              </w:rPr>
              <w:t xml:space="preserve">From </w:t>
            </w:r>
            <w:r>
              <w:rPr>
                <w:rFonts w:ascii="Century Gothic" w:hAnsi="Century Gothic"/>
                <w:sz w:val="20"/>
                <w:szCs w:val="20"/>
                <w:u w:val="single"/>
              </w:rPr>
              <w:t>What Works</w:t>
            </w:r>
            <w:r>
              <w:rPr>
                <w:rFonts w:ascii="Century Gothic" w:hAnsi="Century Gothic"/>
                <w:sz w:val="20"/>
                <w:szCs w:val="20"/>
              </w:rPr>
              <w:t>:</w:t>
            </w:r>
          </w:p>
          <w:p w14:paraId="67A69648" w14:textId="77777777" w:rsidR="00AE7C3C" w:rsidRDefault="00AE7C3C" w:rsidP="00AE7C3C">
            <w:pPr>
              <w:pStyle w:val="ListParagraph"/>
              <w:numPr>
                <w:ilvl w:val="0"/>
                <w:numId w:val="36"/>
              </w:numPr>
              <w:rPr>
                <w:rFonts w:ascii="Century Gothic" w:hAnsi="Century Gothic"/>
                <w:sz w:val="20"/>
                <w:szCs w:val="20"/>
              </w:rPr>
            </w:pPr>
            <w:r w:rsidRPr="00AE7C3C">
              <w:rPr>
                <w:rFonts w:ascii="Century Gothic" w:hAnsi="Century Gothic"/>
                <w:sz w:val="20"/>
                <w:szCs w:val="20"/>
                <w:u w:val="single"/>
              </w:rPr>
              <w:t>Identity tasks:</w:t>
            </w:r>
            <w:r>
              <w:rPr>
                <w:rFonts w:ascii="Century Gothic" w:hAnsi="Century Gothic"/>
                <w:sz w:val="20"/>
                <w:szCs w:val="20"/>
              </w:rPr>
              <w:t xml:space="preserve"> children identify words, such as “which two words begin with the same sound?”</w:t>
            </w:r>
          </w:p>
          <w:p w14:paraId="7CE02E48" w14:textId="77777777" w:rsidR="00AE7C3C" w:rsidRPr="00AE7C3C" w:rsidRDefault="00AE7C3C" w:rsidP="00AE7C3C">
            <w:pPr>
              <w:pStyle w:val="ListParagraph"/>
              <w:numPr>
                <w:ilvl w:val="0"/>
                <w:numId w:val="36"/>
              </w:numPr>
              <w:rPr>
                <w:rFonts w:ascii="Century Gothic" w:hAnsi="Century Gothic"/>
                <w:sz w:val="20"/>
                <w:szCs w:val="20"/>
                <w:u w:val="single"/>
              </w:rPr>
            </w:pPr>
            <w:r>
              <w:rPr>
                <w:rFonts w:ascii="Century Gothic" w:hAnsi="Century Gothic"/>
                <w:sz w:val="20"/>
                <w:szCs w:val="20"/>
                <w:u w:val="single"/>
              </w:rPr>
              <w:t>Synthesis activities:</w:t>
            </w:r>
            <w:r>
              <w:rPr>
                <w:rFonts w:ascii="Century Gothic" w:hAnsi="Century Gothic"/>
                <w:sz w:val="20"/>
                <w:szCs w:val="20"/>
              </w:rPr>
              <w:t xml:space="preserve"> putting together as in blending</w:t>
            </w:r>
          </w:p>
          <w:p w14:paraId="3F5C7019" w14:textId="77777777" w:rsidR="00AE7C3C" w:rsidRDefault="00AE7C3C" w:rsidP="00AE7C3C">
            <w:pPr>
              <w:pStyle w:val="ListParagraph"/>
              <w:numPr>
                <w:ilvl w:val="1"/>
                <w:numId w:val="36"/>
              </w:numPr>
              <w:rPr>
                <w:rFonts w:ascii="Century Gothic" w:hAnsi="Century Gothic"/>
                <w:sz w:val="20"/>
                <w:szCs w:val="20"/>
              </w:rPr>
            </w:pPr>
            <w:r w:rsidRPr="00AE7C3C">
              <w:rPr>
                <w:rFonts w:ascii="Century Gothic" w:hAnsi="Century Gothic"/>
                <w:sz w:val="20"/>
                <w:szCs w:val="20"/>
              </w:rPr>
              <w:t>Blend syllables to make words</w:t>
            </w:r>
            <w:r>
              <w:rPr>
                <w:rFonts w:ascii="Century Gothic" w:hAnsi="Century Gothic"/>
                <w:sz w:val="20"/>
                <w:szCs w:val="20"/>
              </w:rPr>
              <w:t xml:space="preserve"> (/pen/ + /</w:t>
            </w:r>
            <w:proofErr w:type="spellStart"/>
            <w:r>
              <w:rPr>
                <w:rFonts w:ascii="Century Gothic" w:hAnsi="Century Gothic"/>
                <w:sz w:val="20"/>
                <w:szCs w:val="20"/>
              </w:rPr>
              <w:t>cil</w:t>
            </w:r>
            <w:proofErr w:type="spellEnd"/>
            <w:r>
              <w:rPr>
                <w:rFonts w:ascii="Century Gothic" w:hAnsi="Century Gothic"/>
                <w:sz w:val="20"/>
                <w:szCs w:val="20"/>
              </w:rPr>
              <w:t>/)</w:t>
            </w:r>
          </w:p>
          <w:p w14:paraId="5845574E" w14:textId="77777777" w:rsidR="00AE7C3C" w:rsidRDefault="00AE7C3C" w:rsidP="00AE7C3C">
            <w:pPr>
              <w:pStyle w:val="ListParagraph"/>
              <w:numPr>
                <w:ilvl w:val="1"/>
                <w:numId w:val="36"/>
              </w:numPr>
              <w:rPr>
                <w:rFonts w:ascii="Century Gothic" w:hAnsi="Century Gothic"/>
                <w:sz w:val="20"/>
                <w:szCs w:val="20"/>
              </w:rPr>
            </w:pPr>
            <w:r>
              <w:rPr>
                <w:rFonts w:ascii="Century Gothic" w:hAnsi="Century Gothic"/>
                <w:sz w:val="20"/>
                <w:szCs w:val="20"/>
              </w:rPr>
              <w:t>Blend phonemes to make words (/m/ + /a/ + /p/)</w:t>
            </w:r>
          </w:p>
          <w:p w14:paraId="77333E93" w14:textId="77777777" w:rsidR="00AE7C3C" w:rsidRDefault="00AE7C3C" w:rsidP="00AE7C3C">
            <w:pPr>
              <w:pStyle w:val="ListParagraph"/>
              <w:numPr>
                <w:ilvl w:val="0"/>
                <w:numId w:val="36"/>
              </w:numPr>
              <w:rPr>
                <w:rFonts w:ascii="Century Gothic" w:hAnsi="Century Gothic"/>
                <w:sz w:val="20"/>
                <w:szCs w:val="20"/>
              </w:rPr>
            </w:pPr>
            <w:r>
              <w:rPr>
                <w:rFonts w:ascii="Century Gothic" w:hAnsi="Century Gothic"/>
                <w:sz w:val="20"/>
                <w:szCs w:val="20"/>
                <w:u w:val="single"/>
              </w:rPr>
              <w:t>Analysis tasks:</w:t>
            </w:r>
            <w:r>
              <w:rPr>
                <w:rFonts w:ascii="Century Gothic" w:hAnsi="Century Gothic"/>
                <w:sz w:val="20"/>
                <w:szCs w:val="20"/>
              </w:rPr>
              <w:t xml:space="preserve"> breaking or taking apart</w:t>
            </w:r>
          </w:p>
          <w:p w14:paraId="03F4752F" w14:textId="77777777" w:rsidR="00AE7C3C" w:rsidRDefault="00AE7C3C" w:rsidP="00AE7C3C">
            <w:pPr>
              <w:pStyle w:val="ListParagraph"/>
              <w:numPr>
                <w:ilvl w:val="1"/>
                <w:numId w:val="36"/>
              </w:numPr>
              <w:rPr>
                <w:rFonts w:ascii="Century Gothic" w:hAnsi="Century Gothic"/>
                <w:sz w:val="20"/>
                <w:szCs w:val="20"/>
              </w:rPr>
            </w:pPr>
            <w:r>
              <w:rPr>
                <w:rFonts w:ascii="Century Gothic" w:hAnsi="Century Gothic"/>
                <w:sz w:val="20"/>
                <w:szCs w:val="20"/>
              </w:rPr>
              <w:t>Breaking a word into syllables (basket = /bas/ + /</w:t>
            </w:r>
            <w:proofErr w:type="spellStart"/>
            <w:r>
              <w:rPr>
                <w:rFonts w:ascii="Century Gothic" w:hAnsi="Century Gothic"/>
                <w:sz w:val="20"/>
                <w:szCs w:val="20"/>
              </w:rPr>
              <w:t>ket</w:t>
            </w:r>
            <w:proofErr w:type="spellEnd"/>
            <w:r>
              <w:rPr>
                <w:rFonts w:ascii="Century Gothic" w:hAnsi="Century Gothic"/>
                <w:sz w:val="20"/>
                <w:szCs w:val="20"/>
              </w:rPr>
              <w:t>/)</w:t>
            </w:r>
          </w:p>
          <w:p w14:paraId="54402F37" w14:textId="77777777" w:rsidR="00AE7C3C" w:rsidRDefault="00AE7C3C" w:rsidP="00AE7C3C">
            <w:pPr>
              <w:pStyle w:val="ListParagraph"/>
              <w:numPr>
                <w:ilvl w:val="1"/>
                <w:numId w:val="36"/>
              </w:numPr>
              <w:rPr>
                <w:rFonts w:ascii="Century Gothic" w:hAnsi="Century Gothic"/>
                <w:sz w:val="20"/>
                <w:szCs w:val="20"/>
              </w:rPr>
            </w:pPr>
            <w:r>
              <w:rPr>
                <w:rFonts w:ascii="Century Gothic" w:hAnsi="Century Gothic"/>
                <w:sz w:val="20"/>
                <w:szCs w:val="20"/>
              </w:rPr>
              <w:t>Deleting sounds (deleting the /k/ in clip leaves lip)</w:t>
            </w:r>
          </w:p>
          <w:p w14:paraId="3D603217" w14:textId="77777777" w:rsidR="00AE7C3C" w:rsidRDefault="00AE7C3C" w:rsidP="00AE7C3C">
            <w:pPr>
              <w:pStyle w:val="ListParagraph"/>
              <w:numPr>
                <w:ilvl w:val="1"/>
                <w:numId w:val="36"/>
              </w:numPr>
              <w:rPr>
                <w:rFonts w:ascii="Century Gothic" w:hAnsi="Century Gothic"/>
                <w:sz w:val="20"/>
                <w:szCs w:val="20"/>
              </w:rPr>
            </w:pPr>
            <w:r>
              <w:rPr>
                <w:rFonts w:ascii="Century Gothic" w:hAnsi="Century Gothic"/>
                <w:sz w:val="20"/>
                <w:szCs w:val="20"/>
              </w:rPr>
              <w:t>Producing words and sounds is more difficult than recognizing the sounds within spoken words (“which one of these words…?” Vs. “say a word that sounds like…”)</w:t>
            </w:r>
          </w:p>
          <w:p w14:paraId="2E6E5F6B" w14:textId="77777777" w:rsidR="00AE7C3C" w:rsidRDefault="00AE7C3C" w:rsidP="00AE7C3C">
            <w:pPr>
              <w:pStyle w:val="ListParagraph"/>
              <w:numPr>
                <w:ilvl w:val="1"/>
                <w:numId w:val="36"/>
              </w:numPr>
              <w:rPr>
                <w:rFonts w:ascii="Century Gothic" w:hAnsi="Century Gothic"/>
                <w:sz w:val="20"/>
                <w:szCs w:val="20"/>
              </w:rPr>
            </w:pPr>
            <w:r>
              <w:rPr>
                <w:rFonts w:ascii="Century Gothic" w:hAnsi="Century Gothic"/>
                <w:sz w:val="20"/>
                <w:szCs w:val="20"/>
              </w:rPr>
              <w:t>Using non-verbal cues and/or visual prompts</w:t>
            </w:r>
          </w:p>
          <w:p w14:paraId="5B4F5526" w14:textId="77777777" w:rsidR="00AE7C3C" w:rsidRDefault="00AE7C3C" w:rsidP="00AE7C3C">
            <w:pPr>
              <w:pStyle w:val="ListParagraph"/>
              <w:numPr>
                <w:ilvl w:val="1"/>
                <w:numId w:val="36"/>
              </w:numPr>
              <w:rPr>
                <w:rFonts w:ascii="Century Gothic" w:hAnsi="Century Gothic"/>
                <w:sz w:val="20"/>
                <w:szCs w:val="20"/>
              </w:rPr>
            </w:pPr>
            <w:r>
              <w:rPr>
                <w:rFonts w:ascii="Century Gothic" w:hAnsi="Century Gothic"/>
                <w:sz w:val="20"/>
                <w:szCs w:val="20"/>
              </w:rPr>
              <w:lastRenderedPageBreak/>
              <w:t>Make activities more challenging when children are ready to move into more difficult tasks.</w:t>
            </w:r>
          </w:p>
          <w:p w14:paraId="0D828560" w14:textId="77777777" w:rsidR="00AE7C3C" w:rsidRDefault="00AE7C3C" w:rsidP="00AE7C3C">
            <w:pPr>
              <w:pStyle w:val="ListParagraph"/>
              <w:numPr>
                <w:ilvl w:val="1"/>
                <w:numId w:val="36"/>
              </w:numPr>
              <w:rPr>
                <w:rFonts w:ascii="Century Gothic" w:hAnsi="Century Gothic"/>
                <w:sz w:val="20"/>
                <w:szCs w:val="20"/>
              </w:rPr>
            </w:pPr>
            <w:r>
              <w:rPr>
                <w:rFonts w:ascii="Century Gothic" w:hAnsi="Century Gothic"/>
                <w:sz w:val="20"/>
                <w:szCs w:val="20"/>
              </w:rPr>
              <w:t>Rhyming activities: asking a child to produce words that rhyme is an advanced activity requiring higher level skills that are typical of older children.  Research has shown that children make less progress when instruction focuses primarily on rhyming activities rather than on other types of phonological awareness activities.</w:t>
            </w:r>
          </w:p>
          <w:p w14:paraId="63435CEF" w14:textId="77777777" w:rsidR="00B00184" w:rsidRPr="00B00184" w:rsidRDefault="00B00184" w:rsidP="00B00184">
            <w:pPr>
              <w:pStyle w:val="ListParagraph"/>
              <w:numPr>
                <w:ilvl w:val="1"/>
                <w:numId w:val="36"/>
              </w:numPr>
              <w:rPr>
                <w:rFonts w:ascii="Century Gothic" w:hAnsi="Century Gothic"/>
                <w:sz w:val="20"/>
                <w:szCs w:val="20"/>
              </w:rPr>
            </w:pPr>
            <w:r>
              <w:rPr>
                <w:rFonts w:ascii="Century Gothic" w:hAnsi="Century Gothic"/>
                <w:sz w:val="20"/>
                <w:szCs w:val="20"/>
              </w:rPr>
              <w:t xml:space="preserve">Teachers need to </w:t>
            </w:r>
            <w:r>
              <w:rPr>
                <w:rFonts w:ascii="Century Gothic" w:hAnsi="Century Gothic"/>
                <w:sz w:val="20"/>
                <w:szCs w:val="20"/>
                <w:u w:val="single"/>
              </w:rPr>
              <w:t>assess</w:t>
            </w:r>
            <w:r>
              <w:rPr>
                <w:rFonts w:ascii="Century Gothic" w:hAnsi="Century Gothic"/>
                <w:sz w:val="20"/>
                <w:szCs w:val="20"/>
              </w:rPr>
              <w:t xml:space="preserve"> children to identify the range of instruction that matches each child’s abilities.</w:t>
            </w:r>
          </w:p>
        </w:tc>
      </w:tr>
    </w:tbl>
    <w:p w14:paraId="06F8A5BD" w14:textId="77777777" w:rsidR="00017EAE" w:rsidRPr="007F283B" w:rsidRDefault="009E62A3" w:rsidP="00017EAE">
      <w:pPr>
        <w:jc w:val="center"/>
        <w:rPr>
          <w:rFonts w:ascii="Century Gothic" w:hAnsi="Century Gothic"/>
          <w:sz w:val="24"/>
          <w:szCs w:val="24"/>
        </w:rPr>
      </w:pPr>
      <w:r>
        <w:rPr>
          <w:rFonts w:ascii="Century Gothic" w:hAnsi="Century Gothic"/>
          <w:sz w:val="16"/>
          <w:szCs w:val="16"/>
        </w:rPr>
        <w:lastRenderedPageBreak/>
        <w:br w:type="page"/>
      </w:r>
      <w:r w:rsidR="00017EAE">
        <w:rPr>
          <w:rFonts w:ascii="Century Gothic" w:hAnsi="Century Gothic"/>
          <w:b/>
          <w:sz w:val="24"/>
          <w:szCs w:val="24"/>
          <w:u w:val="single"/>
        </w:rPr>
        <w:lastRenderedPageBreak/>
        <w:t>Alphabet Knowledge</w:t>
      </w:r>
    </w:p>
    <w:tbl>
      <w:tblPr>
        <w:tblStyle w:val="TableGrid"/>
        <w:tblW w:w="0" w:type="auto"/>
        <w:tblLayout w:type="fixed"/>
        <w:tblLook w:val="04A0" w:firstRow="1" w:lastRow="0" w:firstColumn="1" w:lastColumn="0" w:noHBand="0" w:noVBand="1"/>
      </w:tblPr>
      <w:tblGrid>
        <w:gridCol w:w="3600"/>
        <w:gridCol w:w="7200"/>
      </w:tblGrid>
      <w:tr w:rsidR="00017EAE" w:rsidRPr="007F283B" w14:paraId="78F1C8E5" w14:textId="77777777" w:rsidTr="00EA4EE4">
        <w:tc>
          <w:tcPr>
            <w:tcW w:w="3600" w:type="dxa"/>
            <w:vAlign w:val="center"/>
          </w:tcPr>
          <w:p w14:paraId="0BFB042D" w14:textId="77777777" w:rsidR="00017EAE" w:rsidRPr="007F283B" w:rsidRDefault="00017EAE" w:rsidP="00EA4EE4">
            <w:pPr>
              <w:jc w:val="center"/>
              <w:rPr>
                <w:rFonts w:ascii="Century Gothic" w:hAnsi="Century Gothic"/>
                <w:sz w:val="20"/>
                <w:szCs w:val="20"/>
              </w:rPr>
            </w:pPr>
            <w:r w:rsidRPr="007F283B">
              <w:rPr>
                <w:rFonts w:ascii="Century Gothic" w:hAnsi="Century Gothic"/>
                <w:sz w:val="20"/>
                <w:szCs w:val="20"/>
              </w:rPr>
              <w:t>Early Childhood Standards</w:t>
            </w:r>
          </w:p>
        </w:tc>
        <w:tc>
          <w:tcPr>
            <w:tcW w:w="7200" w:type="dxa"/>
          </w:tcPr>
          <w:p w14:paraId="37DBF4E3" w14:textId="77777777" w:rsidR="00017EAE" w:rsidRPr="007F283B" w:rsidRDefault="00017EAE" w:rsidP="00EA4EE4">
            <w:pPr>
              <w:rPr>
                <w:rFonts w:ascii="Century Gothic" w:hAnsi="Century Gothic"/>
                <w:sz w:val="20"/>
                <w:szCs w:val="20"/>
              </w:rPr>
            </w:pPr>
            <w:r>
              <w:rPr>
                <w:rFonts w:ascii="Century Gothic" w:hAnsi="Century Gothic"/>
                <w:sz w:val="20"/>
                <w:szCs w:val="20"/>
                <w:u w:val="single"/>
              </w:rPr>
              <w:t>English and Language Arts</w:t>
            </w:r>
            <w:r w:rsidRPr="007F283B">
              <w:rPr>
                <w:rFonts w:ascii="Century Gothic" w:hAnsi="Century Gothic"/>
                <w:sz w:val="20"/>
                <w:szCs w:val="20"/>
                <w:u w:val="single"/>
              </w:rPr>
              <w:t xml:space="preserve"> Standard </w:t>
            </w:r>
            <w:r>
              <w:rPr>
                <w:rFonts w:ascii="Century Gothic" w:hAnsi="Century Gothic"/>
                <w:sz w:val="20"/>
                <w:szCs w:val="20"/>
                <w:u w:val="single"/>
              </w:rPr>
              <w:t>3</w:t>
            </w:r>
            <w:r w:rsidRPr="007F283B">
              <w:rPr>
                <w:rFonts w:ascii="Century Gothic" w:hAnsi="Century Gothic"/>
                <w:sz w:val="20"/>
                <w:szCs w:val="20"/>
                <w:u w:val="single"/>
              </w:rPr>
              <w:t>:</w:t>
            </w:r>
            <w:r w:rsidRPr="007F283B">
              <w:rPr>
                <w:rFonts w:ascii="Century Gothic" w:hAnsi="Century Gothic"/>
                <w:sz w:val="20"/>
                <w:szCs w:val="20"/>
              </w:rPr>
              <w:t xml:space="preserve"> </w:t>
            </w:r>
            <w:r>
              <w:rPr>
                <w:rFonts w:ascii="Century Gothic" w:hAnsi="Century Gothic"/>
                <w:sz w:val="20"/>
                <w:szCs w:val="20"/>
              </w:rPr>
              <w:t>Demonstrates general skills and strategies of the reading process.</w:t>
            </w:r>
          </w:p>
          <w:p w14:paraId="0C4E6755" w14:textId="77777777" w:rsidR="00017EAE" w:rsidRPr="007F283B" w:rsidRDefault="00017EAE" w:rsidP="00EA4EE4">
            <w:pPr>
              <w:ind w:left="360"/>
              <w:rPr>
                <w:rFonts w:ascii="Century Gothic" w:hAnsi="Century Gothic"/>
                <w:sz w:val="20"/>
                <w:szCs w:val="20"/>
              </w:rPr>
            </w:pPr>
            <w:r w:rsidRPr="007F283B">
              <w:rPr>
                <w:rFonts w:ascii="Century Gothic" w:hAnsi="Century Gothic"/>
                <w:sz w:val="20"/>
                <w:szCs w:val="20"/>
                <w:u w:val="single"/>
              </w:rPr>
              <w:t xml:space="preserve">Benchmark </w:t>
            </w:r>
            <w:r>
              <w:rPr>
                <w:rFonts w:ascii="Century Gothic" w:hAnsi="Century Gothic"/>
                <w:sz w:val="20"/>
                <w:szCs w:val="20"/>
                <w:u w:val="single"/>
              </w:rPr>
              <w:t>3.3</w:t>
            </w:r>
            <w:r w:rsidRPr="007F283B">
              <w:rPr>
                <w:rFonts w:ascii="Century Gothic" w:hAnsi="Century Gothic"/>
                <w:sz w:val="20"/>
                <w:szCs w:val="20"/>
                <w:u w:val="single"/>
              </w:rPr>
              <w:t>:</w:t>
            </w:r>
            <w:r w:rsidRPr="007F283B">
              <w:rPr>
                <w:rFonts w:ascii="Century Gothic" w:hAnsi="Century Gothic"/>
                <w:sz w:val="20"/>
                <w:szCs w:val="20"/>
              </w:rPr>
              <w:t xml:space="preserve"> </w:t>
            </w:r>
            <w:r>
              <w:rPr>
                <w:rFonts w:ascii="Century Gothic" w:hAnsi="Century Gothic"/>
                <w:sz w:val="20"/>
                <w:szCs w:val="20"/>
              </w:rPr>
              <w:t>Demonstrates general skills and strategies of the reading process</w:t>
            </w:r>
          </w:p>
          <w:p w14:paraId="36DEEA91" w14:textId="77777777" w:rsidR="00017EAE" w:rsidRPr="007F283B" w:rsidRDefault="00017EAE" w:rsidP="00EA4EE4">
            <w:pPr>
              <w:ind w:left="720"/>
              <w:rPr>
                <w:rFonts w:ascii="Century Gothic" w:hAnsi="Century Gothic"/>
                <w:sz w:val="20"/>
                <w:szCs w:val="20"/>
                <w:u w:val="single"/>
              </w:rPr>
            </w:pPr>
            <w:r w:rsidRPr="007F283B">
              <w:rPr>
                <w:rFonts w:ascii="Century Gothic" w:hAnsi="Century Gothic"/>
                <w:sz w:val="20"/>
                <w:szCs w:val="20"/>
                <w:u w:val="single"/>
              </w:rPr>
              <w:t>Developmental Continuum Items:</w:t>
            </w:r>
          </w:p>
          <w:p w14:paraId="20D9897B" w14:textId="77777777" w:rsidR="00017EAE" w:rsidRDefault="00017EAE" w:rsidP="00EA4EE4">
            <w:pPr>
              <w:pStyle w:val="ListParagraph"/>
              <w:numPr>
                <w:ilvl w:val="0"/>
                <w:numId w:val="1"/>
              </w:numPr>
              <w:rPr>
                <w:rFonts w:ascii="Century Gothic" w:hAnsi="Century Gothic"/>
                <w:sz w:val="20"/>
                <w:szCs w:val="20"/>
              </w:rPr>
            </w:pPr>
            <w:r>
              <w:rPr>
                <w:rFonts w:ascii="Century Gothic" w:hAnsi="Century Gothic"/>
                <w:sz w:val="20"/>
                <w:szCs w:val="20"/>
              </w:rPr>
              <w:t>Recognizes some letters of the alphabet.</w:t>
            </w:r>
          </w:p>
          <w:p w14:paraId="547BEE20" w14:textId="77777777" w:rsidR="00017EAE" w:rsidRDefault="00017EAE" w:rsidP="00EA4EE4">
            <w:pPr>
              <w:pStyle w:val="ListParagraph"/>
              <w:numPr>
                <w:ilvl w:val="0"/>
                <w:numId w:val="1"/>
              </w:numPr>
              <w:rPr>
                <w:rFonts w:ascii="Century Gothic" w:hAnsi="Century Gothic"/>
                <w:sz w:val="20"/>
                <w:szCs w:val="20"/>
              </w:rPr>
            </w:pPr>
            <w:r>
              <w:rPr>
                <w:rFonts w:ascii="Century Gothic" w:hAnsi="Century Gothic"/>
                <w:sz w:val="20"/>
                <w:szCs w:val="20"/>
              </w:rPr>
              <w:t>Recognizes some letters and words in print.</w:t>
            </w:r>
          </w:p>
          <w:p w14:paraId="316B358A" w14:textId="77777777" w:rsidR="00017EAE" w:rsidRPr="007F283B" w:rsidRDefault="00017EAE" w:rsidP="00EA4EE4">
            <w:pPr>
              <w:pStyle w:val="ListParagraph"/>
              <w:numPr>
                <w:ilvl w:val="0"/>
                <w:numId w:val="1"/>
              </w:numPr>
              <w:rPr>
                <w:rFonts w:ascii="Century Gothic" w:hAnsi="Century Gothic"/>
                <w:sz w:val="20"/>
                <w:szCs w:val="20"/>
              </w:rPr>
            </w:pPr>
            <w:r>
              <w:rPr>
                <w:rFonts w:ascii="Century Gothic" w:hAnsi="Century Gothic"/>
                <w:sz w:val="20"/>
                <w:szCs w:val="20"/>
              </w:rPr>
              <w:t>Identifies some known letters of the alphabet in familiar and unfamiliar words.</w:t>
            </w:r>
          </w:p>
        </w:tc>
      </w:tr>
      <w:tr w:rsidR="00042B76" w:rsidRPr="007F283B" w14:paraId="52EF5FFB" w14:textId="77777777" w:rsidTr="00EA4EE4">
        <w:tc>
          <w:tcPr>
            <w:tcW w:w="3600" w:type="dxa"/>
            <w:vAlign w:val="center"/>
          </w:tcPr>
          <w:p w14:paraId="6EB4EA41" w14:textId="77777777" w:rsidR="00042B76" w:rsidRPr="007F283B" w:rsidRDefault="00042B76" w:rsidP="00722133">
            <w:pPr>
              <w:jc w:val="center"/>
              <w:rPr>
                <w:rFonts w:ascii="Century Gothic" w:hAnsi="Century Gothic"/>
                <w:sz w:val="20"/>
                <w:szCs w:val="20"/>
              </w:rPr>
            </w:pPr>
            <w:r>
              <w:rPr>
                <w:rFonts w:ascii="Century Gothic" w:hAnsi="Century Gothic"/>
                <w:sz w:val="20"/>
                <w:szCs w:val="20"/>
              </w:rPr>
              <w:t>Assessment, Evaluation, and Programming System (AEPS)</w:t>
            </w:r>
          </w:p>
        </w:tc>
        <w:tc>
          <w:tcPr>
            <w:tcW w:w="7200" w:type="dxa"/>
          </w:tcPr>
          <w:p w14:paraId="2D8BC390" w14:textId="77777777" w:rsidR="00042B76" w:rsidRPr="00D2043F" w:rsidRDefault="00042B76" w:rsidP="00956250">
            <w:pPr>
              <w:rPr>
                <w:rFonts w:ascii="Century Gothic" w:hAnsi="Century Gothic"/>
                <w:sz w:val="20"/>
                <w:szCs w:val="20"/>
              </w:rPr>
            </w:pPr>
            <w:r w:rsidRPr="00D2043F">
              <w:rPr>
                <w:rFonts w:ascii="Century Gothic" w:hAnsi="Century Gothic"/>
                <w:sz w:val="20"/>
                <w:szCs w:val="20"/>
              </w:rPr>
              <w:t xml:space="preserve">Cognitive </w:t>
            </w:r>
          </w:p>
          <w:p w14:paraId="65DA4034" w14:textId="77777777" w:rsidR="00042B76" w:rsidRPr="00D2043F" w:rsidRDefault="00042B76" w:rsidP="00956250">
            <w:pPr>
              <w:ind w:left="360"/>
              <w:rPr>
                <w:rFonts w:ascii="Century Gothic" w:hAnsi="Century Gothic"/>
                <w:sz w:val="20"/>
                <w:szCs w:val="20"/>
              </w:rPr>
            </w:pPr>
            <w:r w:rsidRPr="00D2043F">
              <w:rPr>
                <w:rFonts w:ascii="Century Gothic" w:hAnsi="Century Gothic"/>
                <w:sz w:val="20"/>
                <w:szCs w:val="20"/>
              </w:rPr>
              <w:t>H. Phonological Awareness and Emergent Reading</w:t>
            </w:r>
          </w:p>
          <w:p w14:paraId="00DE0361" w14:textId="77777777" w:rsidR="00042B76" w:rsidRDefault="00042B76" w:rsidP="00956250">
            <w:pPr>
              <w:ind w:left="1080" w:hanging="360"/>
              <w:rPr>
                <w:rFonts w:ascii="Century Gothic" w:hAnsi="Century Gothic"/>
                <w:sz w:val="20"/>
                <w:szCs w:val="20"/>
              </w:rPr>
            </w:pPr>
            <w:r w:rsidRPr="00D2043F">
              <w:rPr>
                <w:rFonts w:ascii="Century Gothic" w:hAnsi="Century Gothic"/>
                <w:sz w:val="20"/>
                <w:szCs w:val="20"/>
              </w:rPr>
              <w:t>3. Reads words by sight.</w:t>
            </w:r>
          </w:p>
          <w:p w14:paraId="603456B6" w14:textId="77777777" w:rsidR="00042B76" w:rsidRPr="00D2043F" w:rsidRDefault="00042B76" w:rsidP="00042B76">
            <w:pPr>
              <w:ind w:left="1440" w:hanging="360"/>
              <w:rPr>
                <w:rFonts w:ascii="Century Gothic" w:hAnsi="Century Gothic"/>
                <w:sz w:val="20"/>
                <w:szCs w:val="20"/>
              </w:rPr>
            </w:pPr>
            <w:r>
              <w:rPr>
                <w:rFonts w:ascii="Century Gothic" w:hAnsi="Century Gothic"/>
                <w:sz w:val="20"/>
                <w:szCs w:val="20"/>
              </w:rPr>
              <w:t>1.</w:t>
            </w:r>
            <w:r w:rsidR="007319D7">
              <w:rPr>
                <w:rFonts w:ascii="Century Gothic" w:hAnsi="Century Gothic"/>
                <w:sz w:val="20"/>
                <w:szCs w:val="20"/>
              </w:rPr>
              <w:t xml:space="preserve"> Identifies letter names.</w:t>
            </w:r>
          </w:p>
        </w:tc>
      </w:tr>
      <w:tr w:rsidR="00042B76" w:rsidRPr="007F283B" w14:paraId="51FC1376" w14:textId="77777777" w:rsidTr="00EA4EE4">
        <w:tc>
          <w:tcPr>
            <w:tcW w:w="3600" w:type="dxa"/>
            <w:vAlign w:val="center"/>
          </w:tcPr>
          <w:p w14:paraId="4441F9A6" w14:textId="17D7D805" w:rsidR="00042B76" w:rsidRPr="007F283B" w:rsidRDefault="00B1198A" w:rsidP="00EA4EE4">
            <w:pPr>
              <w:jc w:val="center"/>
              <w:rPr>
                <w:rFonts w:ascii="Century Gothic" w:hAnsi="Century Gothic"/>
                <w:sz w:val="20"/>
                <w:szCs w:val="20"/>
              </w:rPr>
            </w:pPr>
            <w:r w:rsidRPr="007F283B">
              <w:rPr>
                <w:rFonts w:ascii="Century Gothic" w:hAnsi="Century Gothic"/>
                <w:sz w:val="20"/>
                <w:szCs w:val="20"/>
              </w:rPr>
              <w:t>KY Academic Standard</w:t>
            </w:r>
            <w:r>
              <w:rPr>
                <w:rFonts w:ascii="Century Gothic" w:hAnsi="Century Gothic"/>
                <w:sz w:val="20"/>
                <w:szCs w:val="20"/>
              </w:rPr>
              <w:t>s: Reading &amp; Writing</w:t>
            </w:r>
          </w:p>
        </w:tc>
        <w:tc>
          <w:tcPr>
            <w:tcW w:w="7200" w:type="dxa"/>
          </w:tcPr>
          <w:p w14:paraId="7F52D269" w14:textId="77777777" w:rsidR="00B1198A" w:rsidRPr="00161885" w:rsidRDefault="00B1198A" w:rsidP="00B1198A">
            <w:pPr>
              <w:rPr>
                <w:rFonts w:ascii="Century Gothic" w:hAnsi="Century Gothic"/>
                <w:sz w:val="20"/>
                <w:szCs w:val="20"/>
              </w:rPr>
            </w:pPr>
            <w:r w:rsidRPr="00161885">
              <w:rPr>
                <w:rFonts w:ascii="Century Gothic" w:hAnsi="Century Gothic"/>
                <w:sz w:val="20"/>
                <w:szCs w:val="20"/>
                <w:u w:val="single"/>
              </w:rPr>
              <w:t>Reading Foundational Skills--Kindergarten</w:t>
            </w:r>
          </w:p>
          <w:p w14:paraId="24523822" w14:textId="5286E979" w:rsidR="00042B76" w:rsidRPr="00161885" w:rsidRDefault="00042B76" w:rsidP="00EA4EE4">
            <w:pPr>
              <w:ind w:left="360"/>
              <w:rPr>
                <w:rFonts w:ascii="Century Gothic" w:hAnsi="Century Gothic"/>
                <w:sz w:val="20"/>
                <w:szCs w:val="20"/>
              </w:rPr>
            </w:pPr>
            <w:r w:rsidRPr="00161885">
              <w:rPr>
                <w:rFonts w:ascii="Century Gothic" w:hAnsi="Century Gothic"/>
                <w:sz w:val="20"/>
                <w:szCs w:val="20"/>
              </w:rPr>
              <w:t>Print concepts</w:t>
            </w:r>
          </w:p>
          <w:p w14:paraId="01403CB5" w14:textId="4D719689" w:rsidR="00042B76" w:rsidRPr="00161885" w:rsidRDefault="00161885" w:rsidP="00EA4EE4">
            <w:pPr>
              <w:ind w:left="900" w:hanging="180"/>
              <w:rPr>
                <w:rFonts w:ascii="Century Gothic" w:hAnsi="Century Gothic"/>
                <w:sz w:val="20"/>
                <w:szCs w:val="20"/>
              </w:rPr>
            </w:pPr>
            <w:r w:rsidRPr="00161885">
              <w:rPr>
                <w:rFonts w:ascii="Century Gothic" w:hAnsi="Century Gothic"/>
                <w:sz w:val="20"/>
                <w:szCs w:val="20"/>
              </w:rPr>
              <w:t>RF.K.1</w:t>
            </w:r>
            <w:r w:rsidR="00042B76" w:rsidRPr="00161885">
              <w:rPr>
                <w:rFonts w:ascii="Century Gothic" w:hAnsi="Century Gothic"/>
                <w:sz w:val="20"/>
                <w:szCs w:val="20"/>
              </w:rPr>
              <w:t xml:space="preserve">) </w:t>
            </w:r>
            <w:r w:rsidRPr="00161885">
              <w:rPr>
                <w:rFonts w:ascii="Century Gothic" w:hAnsi="Century Gothic"/>
                <w:sz w:val="20"/>
                <w:szCs w:val="20"/>
              </w:rPr>
              <w:t>Demonstrate understanding of the organization and basic features of print to aid in comprehension.</w:t>
            </w:r>
          </w:p>
          <w:p w14:paraId="1865A2C1" w14:textId="09A81026" w:rsidR="00042B76" w:rsidRPr="00161885" w:rsidRDefault="00042B76" w:rsidP="00EA4EE4">
            <w:pPr>
              <w:ind w:left="360"/>
              <w:rPr>
                <w:rFonts w:ascii="Century Gothic" w:hAnsi="Century Gothic"/>
                <w:sz w:val="20"/>
                <w:szCs w:val="20"/>
              </w:rPr>
            </w:pPr>
            <w:r w:rsidRPr="00161885">
              <w:rPr>
                <w:rFonts w:ascii="Century Gothic" w:hAnsi="Century Gothic"/>
                <w:sz w:val="20"/>
                <w:szCs w:val="20"/>
              </w:rPr>
              <w:t>Phonics and Word Recognition</w:t>
            </w:r>
          </w:p>
          <w:p w14:paraId="0E218608" w14:textId="685BD3A9" w:rsidR="00042B76" w:rsidRPr="00161885" w:rsidRDefault="00161885" w:rsidP="00EA4EE4">
            <w:pPr>
              <w:ind w:left="900" w:hanging="180"/>
              <w:rPr>
                <w:rFonts w:ascii="Century Gothic" w:hAnsi="Century Gothic"/>
                <w:sz w:val="20"/>
                <w:szCs w:val="20"/>
              </w:rPr>
            </w:pPr>
            <w:r w:rsidRPr="00161885">
              <w:rPr>
                <w:rFonts w:ascii="Century Gothic" w:hAnsi="Century Gothic"/>
                <w:sz w:val="20"/>
                <w:szCs w:val="20"/>
              </w:rPr>
              <w:t>RF.K.3</w:t>
            </w:r>
            <w:r w:rsidR="00042B76" w:rsidRPr="00161885">
              <w:rPr>
                <w:rFonts w:ascii="Century Gothic" w:hAnsi="Century Gothic"/>
                <w:sz w:val="20"/>
                <w:szCs w:val="20"/>
              </w:rPr>
              <w:t>) Know and apply grade-level phonics and word analysis skills in decoding words.</w:t>
            </w:r>
          </w:p>
          <w:p w14:paraId="371F9D90" w14:textId="25D3E7F1" w:rsidR="00042B76" w:rsidRPr="00161885" w:rsidRDefault="00042B76" w:rsidP="00EA4EE4">
            <w:pPr>
              <w:ind w:left="360"/>
              <w:rPr>
                <w:rFonts w:ascii="Century Gothic" w:hAnsi="Century Gothic"/>
                <w:sz w:val="20"/>
                <w:szCs w:val="20"/>
              </w:rPr>
            </w:pPr>
            <w:r w:rsidRPr="00161885">
              <w:rPr>
                <w:rFonts w:ascii="Century Gothic" w:hAnsi="Century Gothic"/>
                <w:sz w:val="20"/>
                <w:szCs w:val="20"/>
              </w:rPr>
              <w:t>Fluency</w:t>
            </w:r>
          </w:p>
          <w:p w14:paraId="52EC656E" w14:textId="6BEFF689" w:rsidR="00042B76" w:rsidRPr="00161885" w:rsidRDefault="00161885" w:rsidP="00EA4EE4">
            <w:pPr>
              <w:ind w:left="900" w:hanging="180"/>
              <w:rPr>
                <w:rFonts w:ascii="Century Gothic" w:hAnsi="Century Gothic"/>
                <w:sz w:val="20"/>
                <w:szCs w:val="20"/>
              </w:rPr>
            </w:pPr>
            <w:r w:rsidRPr="00161885">
              <w:rPr>
                <w:rFonts w:ascii="Century Gothic" w:hAnsi="Century Gothic"/>
                <w:sz w:val="20"/>
                <w:szCs w:val="20"/>
              </w:rPr>
              <w:t>RF.K.4</w:t>
            </w:r>
            <w:r w:rsidR="00042B76" w:rsidRPr="00161885">
              <w:rPr>
                <w:rFonts w:ascii="Century Gothic" w:hAnsi="Century Gothic"/>
                <w:sz w:val="20"/>
                <w:szCs w:val="20"/>
              </w:rPr>
              <w:t xml:space="preserve">) </w:t>
            </w:r>
            <w:r w:rsidRPr="00161885">
              <w:rPr>
                <w:rFonts w:ascii="Century Gothic" w:hAnsi="Century Gothic"/>
                <w:sz w:val="20"/>
                <w:szCs w:val="20"/>
              </w:rPr>
              <w:t>Read fluently (accuracy, speed, and prosody) on grade-level to support comprehension.</w:t>
            </w:r>
          </w:p>
        </w:tc>
      </w:tr>
      <w:tr w:rsidR="00042B76" w:rsidRPr="007F283B" w14:paraId="2D146DF5" w14:textId="77777777" w:rsidTr="00EA4EE4">
        <w:tc>
          <w:tcPr>
            <w:tcW w:w="3600" w:type="dxa"/>
            <w:vAlign w:val="center"/>
          </w:tcPr>
          <w:p w14:paraId="4E83824A" w14:textId="77777777" w:rsidR="00042B76" w:rsidRDefault="00042B76" w:rsidP="00EA4EE4">
            <w:pPr>
              <w:jc w:val="center"/>
              <w:rPr>
                <w:rFonts w:ascii="Century Gothic" w:hAnsi="Century Gothic"/>
                <w:sz w:val="20"/>
                <w:szCs w:val="20"/>
              </w:rPr>
            </w:pPr>
            <w:r w:rsidRPr="007F283B">
              <w:rPr>
                <w:rFonts w:ascii="Century Gothic" w:hAnsi="Century Gothic"/>
                <w:sz w:val="20"/>
                <w:szCs w:val="20"/>
              </w:rPr>
              <w:t>ELLN Information</w:t>
            </w:r>
          </w:p>
          <w:p w14:paraId="262A245B" w14:textId="77777777" w:rsidR="00042B76" w:rsidRPr="00730D10" w:rsidRDefault="00042B76" w:rsidP="00EA4EE4">
            <w:pPr>
              <w:jc w:val="center"/>
              <w:rPr>
                <w:rFonts w:ascii="Century Gothic" w:hAnsi="Century Gothic"/>
                <w:sz w:val="16"/>
                <w:szCs w:val="16"/>
              </w:rPr>
            </w:pPr>
            <w:r w:rsidRPr="00730D10">
              <w:rPr>
                <w:rFonts w:ascii="Century Gothic" w:hAnsi="Century Gothic"/>
                <w:sz w:val="16"/>
                <w:szCs w:val="16"/>
              </w:rPr>
              <w:t xml:space="preserve">From </w:t>
            </w:r>
            <w:r w:rsidRPr="00730D10">
              <w:rPr>
                <w:rFonts w:ascii="Century Gothic" w:hAnsi="Century Gothic"/>
                <w:sz w:val="16"/>
                <w:szCs w:val="16"/>
                <w:u w:val="single"/>
              </w:rPr>
              <w:t>What Works</w:t>
            </w:r>
            <w:r w:rsidRPr="00730D10">
              <w:rPr>
                <w:rFonts w:ascii="Century Gothic" w:hAnsi="Century Gothic"/>
                <w:sz w:val="16"/>
                <w:szCs w:val="16"/>
              </w:rPr>
              <w:t xml:space="preserve"> based on the National Early Literacy </w:t>
            </w:r>
            <w:r>
              <w:rPr>
                <w:rFonts w:ascii="Century Gothic" w:hAnsi="Century Gothic"/>
                <w:sz w:val="16"/>
                <w:szCs w:val="16"/>
              </w:rPr>
              <w:t xml:space="preserve">Panel </w:t>
            </w:r>
            <w:r w:rsidRPr="00730D10">
              <w:rPr>
                <w:rFonts w:ascii="Century Gothic" w:hAnsi="Century Gothic"/>
                <w:sz w:val="16"/>
                <w:szCs w:val="16"/>
              </w:rPr>
              <w:t>Report</w:t>
            </w:r>
          </w:p>
        </w:tc>
        <w:tc>
          <w:tcPr>
            <w:tcW w:w="7200" w:type="dxa"/>
          </w:tcPr>
          <w:p w14:paraId="39C177DF" w14:textId="77777777" w:rsidR="00042B76" w:rsidRDefault="00042B76" w:rsidP="00D6023C">
            <w:pPr>
              <w:rPr>
                <w:rFonts w:ascii="Century Gothic" w:hAnsi="Century Gothic"/>
                <w:sz w:val="20"/>
                <w:szCs w:val="20"/>
              </w:rPr>
            </w:pPr>
            <w:r>
              <w:rPr>
                <w:rFonts w:ascii="Century Gothic" w:hAnsi="Century Gothic"/>
                <w:sz w:val="20"/>
                <w:szCs w:val="20"/>
                <w:u w:val="single"/>
              </w:rPr>
              <w:t>Code-focused instruction:</w:t>
            </w:r>
            <w:r>
              <w:rPr>
                <w:rFonts w:ascii="Century Gothic" w:hAnsi="Century Gothic"/>
                <w:sz w:val="20"/>
                <w:szCs w:val="20"/>
              </w:rPr>
              <w:t xml:space="preserve"> helps children learn the alphabetic principle—the knowledge that letters in written words represent the sounds in spoken words.</w:t>
            </w:r>
          </w:p>
          <w:p w14:paraId="4E20846C" w14:textId="77777777" w:rsidR="00042B76" w:rsidRDefault="00042B76" w:rsidP="00D6023C">
            <w:pPr>
              <w:pStyle w:val="ListParagraph"/>
              <w:numPr>
                <w:ilvl w:val="0"/>
                <w:numId w:val="35"/>
              </w:numPr>
              <w:rPr>
                <w:rFonts w:ascii="Century Gothic" w:hAnsi="Century Gothic"/>
                <w:sz w:val="20"/>
                <w:szCs w:val="20"/>
              </w:rPr>
            </w:pPr>
            <w:r>
              <w:rPr>
                <w:rFonts w:ascii="Century Gothic" w:hAnsi="Century Gothic"/>
                <w:sz w:val="20"/>
                <w:szCs w:val="20"/>
                <w:u w:val="single"/>
              </w:rPr>
              <w:t>Alphabet knowledge:</w:t>
            </w:r>
            <w:r>
              <w:rPr>
                <w:rFonts w:ascii="Century Gothic" w:hAnsi="Century Gothic"/>
                <w:sz w:val="20"/>
                <w:szCs w:val="20"/>
              </w:rPr>
              <w:t xml:space="preserve"> the recognition of letters as distinct symbols that have specific names and specific sounds associated with them.</w:t>
            </w:r>
          </w:p>
          <w:p w14:paraId="5084F7FA" w14:textId="77777777" w:rsidR="00042B76" w:rsidRPr="00EC586C" w:rsidRDefault="00042B76" w:rsidP="00EC586C">
            <w:pPr>
              <w:pStyle w:val="ListParagraph"/>
              <w:numPr>
                <w:ilvl w:val="1"/>
                <w:numId w:val="35"/>
              </w:numPr>
              <w:rPr>
                <w:rFonts w:ascii="Century Gothic" w:hAnsi="Century Gothic"/>
                <w:sz w:val="20"/>
                <w:szCs w:val="20"/>
              </w:rPr>
            </w:pPr>
            <w:r>
              <w:rPr>
                <w:rFonts w:ascii="Century Gothic" w:hAnsi="Century Gothic"/>
                <w:b/>
                <w:sz w:val="20"/>
                <w:szCs w:val="20"/>
              </w:rPr>
              <w:t>This is a strong predictor of later reading success.</w:t>
            </w:r>
          </w:p>
          <w:p w14:paraId="182A1C5F" w14:textId="77777777" w:rsidR="00042B76" w:rsidRDefault="00042B76" w:rsidP="00EC586C">
            <w:pPr>
              <w:pStyle w:val="ListParagraph"/>
              <w:numPr>
                <w:ilvl w:val="1"/>
                <w:numId w:val="35"/>
              </w:numPr>
              <w:rPr>
                <w:rFonts w:ascii="Century Gothic" w:hAnsi="Century Gothic"/>
                <w:sz w:val="20"/>
                <w:szCs w:val="20"/>
              </w:rPr>
            </w:pPr>
            <w:r>
              <w:rPr>
                <w:rFonts w:ascii="Century Gothic" w:hAnsi="Century Gothic"/>
                <w:sz w:val="20"/>
                <w:szCs w:val="20"/>
              </w:rPr>
              <w:t>Children also can be learning specific aspects about print, such as letter-names and letter-sounds because both are strong predictors of decoding skill and each supports learning in the other.</w:t>
            </w:r>
          </w:p>
          <w:p w14:paraId="228F273B" w14:textId="77777777" w:rsidR="00042B76" w:rsidRDefault="00042B76" w:rsidP="00EC586C">
            <w:pPr>
              <w:rPr>
                <w:rFonts w:ascii="Century Gothic" w:hAnsi="Century Gothic"/>
                <w:sz w:val="20"/>
                <w:szCs w:val="20"/>
              </w:rPr>
            </w:pPr>
            <w:r>
              <w:rPr>
                <w:rFonts w:ascii="Century Gothic" w:hAnsi="Century Gothic"/>
                <w:sz w:val="20"/>
                <w:szCs w:val="20"/>
              </w:rPr>
              <w:t xml:space="preserve">Teaching phonological awareness strategies </w:t>
            </w:r>
            <w:r w:rsidRPr="007D691E">
              <w:rPr>
                <w:rFonts w:ascii="Century Gothic" w:hAnsi="Century Gothic"/>
                <w:i/>
                <w:sz w:val="20"/>
                <w:szCs w:val="20"/>
              </w:rPr>
              <w:t>while also teaching</w:t>
            </w:r>
            <w:r>
              <w:rPr>
                <w:rFonts w:ascii="Century Gothic" w:hAnsi="Century Gothic"/>
                <w:sz w:val="20"/>
                <w:szCs w:val="20"/>
              </w:rPr>
              <w:t xml:space="preserve"> children the letters of the alphabet had a larger impact on children’s literacy development than teaching either of these alone.  However, children must first know enough about letters to be able to benefit from pairing the instruction for these skills.</w:t>
            </w:r>
          </w:p>
          <w:p w14:paraId="68E0B72E" w14:textId="77777777" w:rsidR="00042B76" w:rsidRDefault="00042B76" w:rsidP="00EC586C">
            <w:pPr>
              <w:pStyle w:val="ListParagraph"/>
              <w:numPr>
                <w:ilvl w:val="0"/>
                <w:numId w:val="35"/>
              </w:numPr>
              <w:rPr>
                <w:rFonts w:ascii="Century Gothic" w:hAnsi="Century Gothic"/>
                <w:sz w:val="20"/>
                <w:szCs w:val="20"/>
              </w:rPr>
            </w:pPr>
            <w:r>
              <w:rPr>
                <w:rFonts w:ascii="Century Gothic" w:hAnsi="Century Gothic"/>
                <w:sz w:val="20"/>
                <w:szCs w:val="20"/>
              </w:rPr>
              <w:t>All of the characteristics for teaching phonological awareness also apply to teaching letter-names and letter-sounds including the importance of systematic and explicit instruction.</w:t>
            </w:r>
          </w:p>
          <w:p w14:paraId="0FE05B1F" w14:textId="77777777" w:rsidR="00042B76" w:rsidRPr="00EC586C" w:rsidRDefault="00042B76" w:rsidP="00EC586C">
            <w:pPr>
              <w:rPr>
                <w:rFonts w:ascii="Century Gothic" w:hAnsi="Century Gothic"/>
                <w:sz w:val="20"/>
                <w:szCs w:val="20"/>
              </w:rPr>
            </w:pPr>
            <w:r>
              <w:rPr>
                <w:rFonts w:ascii="Century Gothic" w:hAnsi="Century Gothic"/>
                <w:sz w:val="20"/>
                <w:szCs w:val="20"/>
              </w:rPr>
              <w:t>Teachers should focus on providing many opportunities for all children to learn all the letter names and as many sounds as possible, planning for exposure and instructional opportunities where children can manipulate and practice using letters.</w:t>
            </w:r>
          </w:p>
        </w:tc>
      </w:tr>
      <w:tr w:rsidR="00042B76" w:rsidRPr="007F283B" w14:paraId="0E0C7C37" w14:textId="77777777" w:rsidTr="00EA4EE4">
        <w:tc>
          <w:tcPr>
            <w:tcW w:w="3600" w:type="dxa"/>
            <w:vAlign w:val="center"/>
          </w:tcPr>
          <w:p w14:paraId="03CB249A" w14:textId="77777777" w:rsidR="00042B76" w:rsidRPr="007F283B" w:rsidRDefault="00042B76" w:rsidP="00EA4EE4">
            <w:pPr>
              <w:jc w:val="center"/>
              <w:rPr>
                <w:rFonts w:ascii="Century Gothic" w:hAnsi="Century Gothic"/>
                <w:sz w:val="20"/>
                <w:szCs w:val="20"/>
              </w:rPr>
            </w:pPr>
            <w:r w:rsidRPr="007F283B">
              <w:rPr>
                <w:rFonts w:ascii="Century Gothic" w:hAnsi="Century Gothic"/>
                <w:sz w:val="20"/>
                <w:szCs w:val="20"/>
              </w:rPr>
              <w:t>Get Set for School</w:t>
            </w:r>
          </w:p>
          <w:p w14:paraId="2347DE32" w14:textId="77777777" w:rsidR="00042B76" w:rsidRPr="007F283B" w:rsidRDefault="00042B76" w:rsidP="00EA4EE4">
            <w:pPr>
              <w:jc w:val="center"/>
              <w:rPr>
                <w:rFonts w:ascii="Century Gothic" w:hAnsi="Century Gothic"/>
                <w:sz w:val="20"/>
                <w:szCs w:val="20"/>
              </w:rPr>
            </w:pPr>
            <w:r w:rsidRPr="007F283B">
              <w:rPr>
                <w:rFonts w:ascii="Century Gothic" w:hAnsi="Century Gothic"/>
                <w:sz w:val="20"/>
                <w:szCs w:val="20"/>
              </w:rPr>
              <w:t>(Handwriting without Tears)</w:t>
            </w:r>
          </w:p>
        </w:tc>
        <w:tc>
          <w:tcPr>
            <w:tcW w:w="7200" w:type="dxa"/>
          </w:tcPr>
          <w:p w14:paraId="1723EB20" w14:textId="77777777" w:rsidR="00042B76" w:rsidRDefault="00042B76" w:rsidP="00EA4EE4">
            <w:pPr>
              <w:rPr>
                <w:rFonts w:ascii="Century Gothic" w:hAnsi="Century Gothic"/>
                <w:sz w:val="20"/>
                <w:szCs w:val="20"/>
              </w:rPr>
            </w:pPr>
            <w:r>
              <w:rPr>
                <w:rFonts w:ascii="Century Gothic" w:hAnsi="Century Gothic"/>
                <w:sz w:val="20"/>
                <w:szCs w:val="20"/>
              </w:rPr>
              <w:t>Naming the letters of the alphabet and recognizing the written letter symbols.</w:t>
            </w:r>
          </w:p>
          <w:p w14:paraId="57FFDEA0" w14:textId="77777777" w:rsidR="00042B76" w:rsidRPr="000108F6" w:rsidRDefault="00042B76" w:rsidP="00EA4EE4">
            <w:pPr>
              <w:rPr>
                <w:rFonts w:ascii="Century Gothic" w:hAnsi="Century Gothic"/>
                <w:b/>
                <w:sz w:val="20"/>
                <w:szCs w:val="20"/>
              </w:rPr>
            </w:pPr>
            <w:r w:rsidRPr="000108F6">
              <w:rPr>
                <w:rFonts w:ascii="Century Gothic" w:hAnsi="Century Gothic"/>
                <w:b/>
                <w:sz w:val="20"/>
                <w:szCs w:val="20"/>
              </w:rPr>
              <w:t>**</w:t>
            </w:r>
            <w:r w:rsidRPr="000108F6">
              <w:rPr>
                <w:rFonts w:ascii="Century Gothic" w:hAnsi="Century Gothic"/>
                <w:b/>
                <w:i/>
                <w:sz w:val="20"/>
                <w:szCs w:val="20"/>
              </w:rPr>
              <w:t xml:space="preserve">Research tells us that recognizing the alphabet is one of the most accurate predictors of early reading </w:t>
            </w:r>
            <w:proofErr w:type="gramStart"/>
            <w:r w:rsidRPr="000108F6">
              <w:rPr>
                <w:rFonts w:ascii="Century Gothic" w:hAnsi="Century Gothic"/>
                <w:b/>
                <w:i/>
                <w:sz w:val="20"/>
                <w:szCs w:val="20"/>
              </w:rPr>
              <w:t>success.</w:t>
            </w:r>
            <w:r w:rsidRPr="000108F6">
              <w:rPr>
                <w:rFonts w:ascii="Century Gothic" w:hAnsi="Century Gothic"/>
                <w:b/>
                <w:sz w:val="20"/>
                <w:szCs w:val="20"/>
              </w:rPr>
              <w:t>*</w:t>
            </w:r>
            <w:proofErr w:type="gramEnd"/>
            <w:r w:rsidRPr="000108F6">
              <w:rPr>
                <w:rFonts w:ascii="Century Gothic" w:hAnsi="Century Gothic"/>
                <w:b/>
                <w:sz w:val="20"/>
                <w:szCs w:val="20"/>
              </w:rPr>
              <w:t>*</w:t>
            </w:r>
          </w:p>
        </w:tc>
      </w:tr>
      <w:tr w:rsidR="00042B76" w:rsidRPr="007F283B" w14:paraId="593AFB82" w14:textId="77777777" w:rsidTr="00EA4EE4">
        <w:tc>
          <w:tcPr>
            <w:tcW w:w="3600" w:type="dxa"/>
            <w:vAlign w:val="center"/>
          </w:tcPr>
          <w:p w14:paraId="10060687" w14:textId="77777777" w:rsidR="00042B76" w:rsidRPr="007F283B" w:rsidRDefault="00042B76" w:rsidP="00EA4EE4">
            <w:pPr>
              <w:jc w:val="center"/>
              <w:rPr>
                <w:rFonts w:ascii="Century Gothic" w:hAnsi="Century Gothic"/>
                <w:sz w:val="20"/>
                <w:szCs w:val="20"/>
              </w:rPr>
            </w:pPr>
            <w:r>
              <w:rPr>
                <w:rFonts w:ascii="Century Gothic" w:hAnsi="Century Gothic"/>
                <w:sz w:val="20"/>
                <w:szCs w:val="20"/>
              </w:rPr>
              <w:t>Vocabulary</w:t>
            </w:r>
          </w:p>
        </w:tc>
        <w:tc>
          <w:tcPr>
            <w:tcW w:w="7200" w:type="dxa"/>
          </w:tcPr>
          <w:p w14:paraId="52351387" w14:textId="77777777" w:rsidR="00042B76" w:rsidRPr="007F283B" w:rsidRDefault="00042B76" w:rsidP="007319D7">
            <w:pPr>
              <w:rPr>
                <w:rFonts w:ascii="Century Gothic" w:hAnsi="Century Gothic"/>
                <w:sz w:val="20"/>
                <w:szCs w:val="20"/>
              </w:rPr>
            </w:pPr>
            <w:r>
              <w:rPr>
                <w:rFonts w:ascii="Century Gothic" w:hAnsi="Century Gothic"/>
                <w:sz w:val="20"/>
                <w:szCs w:val="20"/>
              </w:rPr>
              <w:t>letter; number; picture; shape; alphabet; capital; lowercase; match; first/beginning</w:t>
            </w:r>
          </w:p>
        </w:tc>
      </w:tr>
      <w:tr w:rsidR="00042B76" w:rsidRPr="007F283B" w14:paraId="206483A7" w14:textId="77777777" w:rsidTr="00EA4EE4">
        <w:tc>
          <w:tcPr>
            <w:tcW w:w="3600" w:type="dxa"/>
            <w:vAlign w:val="center"/>
          </w:tcPr>
          <w:p w14:paraId="46CF7F6C" w14:textId="77777777" w:rsidR="00042B76" w:rsidRDefault="00042B76" w:rsidP="00EA4EE4">
            <w:pPr>
              <w:jc w:val="center"/>
              <w:rPr>
                <w:rFonts w:ascii="Century Gothic" w:hAnsi="Century Gothic"/>
                <w:sz w:val="20"/>
                <w:szCs w:val="20"/>
              </w:rPr>
            </w:pPr>
            <w:r>
              <w:rPr>
                <w:rFonts w:ascii="Century Gothic" w:hAnsi="Century Gothic"/>
                <w:sz w:val="20"/>
                <w:szCs w:val="20"/>
              </w:rPr>
              <w:lastRenderedPageBreak/>
              <w:t>Materials/Activities</w:t>
            </w:r>
          </w:p>
        </w:tc>
        <w:tc>
          <w:tcPr>
            <w:tcW w:w="7200" w:type="dxa"/>
          </w:tcPr>
          <w:p w14:paraId="215819DE" w14:textId="77777777" w:rsidR="00042B76" w:rsidRDefault="00042B76" w:rsidP="005B2E4D">
            <w:pPr>
              <w:rPr>
                <w:rFonts w:ascii="Century Gothic" w:hAnsi="Century Gothic"/>
                <w:sz w:val="20"/>
                <w:szCs w:val="20"/>
              </w:rPr>
            </w:pPr>
            <w:r>
              <w:rPr>
                <w:rFonts w:ascii="Century Gothic" w:hAnsi="Century Gothic"/>
                <w:sz w:val="20"/>
                <w:szCs w:val="20"/>
              </w:rPr>
              <w:t xml:space="preserve">From </w:t>
            </w:r>
            <w:r>
              <w:rPr>
                <w:rFonts w:ascii="Century Gothic" w:hAnsi="Century Gothic"/>
                <w:sz w:val="20"/>
                <w:szCs w:val="20"/>
                <w:u w:val="single"/>
              </w:rPr>
              <w:t>What Works</w:t>
            </w:r>
            <w:r>
              <w:rPr>
                <w:rFonts w:ascii="Century Gothic" w:hAnsi="Century Gothic"/>
                <w:sz w:val="20"/>
                <w:szCs w:val="20"/>
              </w:rPr>
              <w:t>:</w:t>
            </w:r>
          </w:p>
          <w:p w14:paraId="4BE52600" w14:textId="77777777" w:rsidR="00042B76" w:rsidRDefault="00042B76" w:rsidP="005B2E4D">
            <w:pPr>
              <w:pStyle w:val="ListParagraph"/>
              <w:numPr>
                <w:ilvl w:val="0"/>
                <w:numId w:val="35"/>
              </w:numPr>
              <w:rPr>
                <w:rFonts w:ascii="Century Gothic" w:hAnsi="Century Gothic"/>
                <w:sz w:val="20"/>
                <w:szCs w:val="20"/>
              </w:rPr>
            </w:pPr>
            <w:r>
              <w:rPr>
                <w:rFonts w:ascii="Century Gothic" w:hAnsi="Century Gothic"/>
                <w:sz w:val="20"/>
                <w:szCs w:val="20"/>
              </w:rPr>
              <w:t>Model the letter names and sounds for children to hear.</w:t>
            </w:r>
          </w:p>
          <w:p w14:paraId="30EFAB5D" w14:textId="77777777" w:rsidR="00042B76" w:rsidRDefault="00042B76" w:rsidP="005B2E4D">
            <w:pPr>
              <w:pStyle w:val="ListParagraph"/>
              <w:numPr>
                <w:ilvl w:val="0"/>
                <w:numId w:val="35"/>
              </w:numPr>
              <w:rPr>
                <w:rFonts w:ascii="Century Gothic" w:hAnsi="Century Gothic"/>
                <w:sz w:val="20"/>
                <w:szCs w:val="20"/>
              </w:rPr>
            </w:pPr>
            <w:r>
              <w:rPr>
                <w:rFonts w:ascii="Century Gothic" w:hAnsi="Century Gothic"/>
                <w:sz w:val="20"/>
                <w:szCs w:val="20"/>
              </w:rPr>
              <w:t>Show a letter and ask the child to point out the same letter.</w:t>
            </w:r>
          </w:p>
          <w:p w14:paraId="758DCEB2" w14:textId="77777777" w:rsidR="00042B76" w:rsidRDefault="00042B76" w:rsidP="005B2E4D">
            <w:pPr>
              <w:pStyle w:val="ListParagraph"/>
              <w:numPr>
                <w:ilvl w:val="0"/>
                <w:numId w:val="35"/>
              </w:numPr>
              <w:rPr>
                <w:rFonts w:ascii="Century Gothic" w:hAnsi="Century Gothic"/>
                <w:sz w:val="20"/>
                <w:szCs w:val="20"/>
              </w:rPr>
            </w:pPr>
            <w:r>
              <w:rPr>
                <w:rFonts w:ascii="Century Gothic" w:hAnsi="Century Gothic"/>
                <w:sz w:val="20"/>
                <w:szCs w:val="20"/>
              </w:rPr>
              <w:t>Ask children to identify the name of a letter as you point to it.</w:t>
            </w:r>
          </w:p>
          <w:p w14:paraId="5C3F808B" w14:textId="77777777" w:rsidR="00042B76" w:rsidRDefault="00042B76" w:rsidP="005B2E4D">
            <w:pPr>
              <w:pStyle w:val="ListParagraph"/>
              <w:numPr>
                <w:ilvl w:val="0"/>
                <w:numId w:val="35"/>
              </w:numPr>
              <w:rPr>
                <w:rFonts w:ascii="Century Gothic" w:hAnsi="Century Gothic"/>
                <w:sz w:val="20"/>
                <w:szCs w:val="20"/>
              </w:rPr>
            </w:pPr>
            <w:r>
              <w:rPr>
                <w:rFonts w:ascii="Century Gothic" w:hAnsi="Century Gothic"/>
                <w:sz w:val="20"/>
                <w:szCs w:val="20"/>
              </w:rPr>
              <w:t>Ask children do discriminate between different letters.  The greater number of letters shown, the more difficult this task will be.</w:t>
            </w:r>
          </w:p>
          <w:p w14:paraId="0B333455" w14:textId="77777777" w:rsidR="00042B76" w:rsidRDefault="00042B76" w:rsidP="005B2E4D">
            <w:pPr>
              <w:pStyle w:val="ListParagraph"/>
              <w:numPr>
                <w:ilvl w:val="0"/>
                <w:numId w:val="35"/>
              </w:numPr>
              <w:rPr>
                <w:rFonts w:ascii="Century Gothic" w:hAnsi="Century Gothic"/>
                <w:sz w:val="20"/>
                <w:szCs w:val="20"/>
              </w:rPr>
            </w:pPr>
            <w:r>
              <w:rPr>
                <w:rFonts w:ascii="Century Gothic" w:hAnsi="Century Gothic"/>
                <w:sz w:val="20"/>
                <w:szCs w:val="20"/>
              </w:rPr>
              <w:t>Use children’s printed names in a variety of ways such as identifying helpers, choosing who will play in particular learning areas, and determining who is ready for outside play (how are the names alike/different?)</w:t>
            </w:r>
          </w:p>
          <w:p w14:paraId="466B6091" w14:textId="77777777" w:rsidR="00042B76" w:rsidRPr="005B2E4D" w:rsidRDefault="00042B76" w:rsidP="005B2E4D">
            <w:pPr>
              <w:pStyle w:val="ListParagraph"/>
              <w:numPr>
                <w:ilvl w:val="0"/>
                <w:numId w:val="35"/>
              </w:numPr>
              <w:rPr>
                <w:rFonts w:ascii="Century Gothic" w:hAnsi="Century Gothic"/>
                <w:sz w:val="20"/>
                <w:szCs w:val="20"/>
              </w:rPr>
            </w:pPr>
            <w:r>
              <w:rPr>
                <w:rFonts w:ascii="Century Gothic" w:hAnsi="Century Gothic"/>
                <w:sz w:val="20"/>
                <w:szCs w:val="20"/>
              </w:rPr>
              <w:t>Use print for signs in learning activities, recipes for cooking activities, menus for meals, and to show where materials belong.</w:t>
            </w:r>
          </w:p>
        </w:tc>
      </w:tr>
    </w:tbl>
    <w:p w14:paraId="4B1B6380" w14:textId="77777777" w:rsidR="00017EAE" w:rsidRPr="007F283B" w:rsidRDefault="00017EAE" w:rsidP="00017EAE">
      <w:pPr>
        <w:rPr>
          <w:rFonts w:ascii="Century Gothic" w:hAnsi="Century Gothic"/>
          <w:sz w:val="16"/>
          <w:szCs w:val="16"/>
        </w:rPr>
      </w:pPr>
    </w:p>
    <w:p w14:paraId="74C50A6D" w14:textId="77777777" w:rsidR="00017EAE" w:rsidRDefault="00017EAE">
      <w:pPr>
        <w:rPr>
          <w:rFonts w:ascii="Century Gothic" w:hAnsi="Century Gothic"/>
          <w:sz w:val="16"/>
          <w:szCs w:val="16"/>
        </w:rPr>
      </w:pPr>
    </w:p>
    <w:p w14:paraId="462DEB23" w14:textId="77777777" w:rsidR="00017EAE" w:rsidRPr="00E2260E" w:rsidRDefault="00017EAE">
      <w:pPr>
        <w:rPr>
          <w:rFonts w:ascii="Century Gothic" w:hAnsi="Century Gothic"/>
          <w:sz w:val="24"/>
          <w:szCs w:val="24"/>
        </w:rPr>
      </w:pPr>
      <w:r>
        <w:rPr>
          <w:rFonts w:ascii="Century Gothic" w:hAnsi="Century Gothic"/>
          <w:b/>
          <w:sz w:val="24"/>
          <w:szCs w:val="24"/>
          <w:u w:val="single"/>
        </w:rPr>
        <w:br w:type="page"/>
      </w:r>
    </w:p>
    <w:p w14:paraId="6AA27B26" w14:textId="77777777" w:rsidR="00017EAE" w:rsidRPr="007F283B" w:rsidRDefault="00E2260E" w:rsidP="00017EAE">
      <w:pPr>
        <w:jc w:val="center"/>
        <w:rPr>
          <w:rFonts w:ascii="Century Gothic" w:hAnsi="Century Gothic"/>
          <w:sz w:val="24"/>
          <w:szCs w:val="24"/>
        </w:rPr>
      </w:pPr>
      <w:r>
        <w:rPr>
          <w:rFonts w:ascii="Century Gothic" w:hAnsi="Century Gothic"/>
          <w:b/>
          <w:sz w:val="24"/>
          <w:szCs w:val="24"/>
          <w:u w:val="single"/>
        </w:rPr>
        <w:lastRenderedPageBreak/>
        <w:t>Concepts About Print</w:t>
      </w:r>
      <w:r w:rsidR="00017EAE">
        <w:rPr>
          <w:rFonts w:ascii="Century Gothic" w:hAnsi="Century Gothic"/>
          <w:b/>
          <w:sz w:val="24"/>
          <w:szCs w:val="24"/>
          <w:u w:val="single"/>
        </w:rPr>
        <w:t>: “</w:t>
      </w:r>
      <w:r>
        <w:rPr>
          <w:rFonts w:ascii="Century Gothic" w:hAnsi="Century Gothic"/>
          <w:b/>
          <w:sz w:val="24"/>
          <w:szCs w:val="24"/>
          <w:u w:val="single"/>
        </w:rPr>
        <w:t>All About Books</w:t>
      </w:r>
      <w:r w:rsidR="00017EAE">
        <w:rPr>
          <w:rFonts w:ascii="Century Gothic" w:hAnsi="Century Gothic"/>
          <w:b/>
          <w:sz w:val="24"/>
          <w:szCs w:val="24"/>
          <w:u w:val="single"/>
        </w:rPr>
        <w:t>”</w:t>
      </w:r>
    </w:p>
    <w:tbl>
      <w:tblPr>
        <w:tblStyle w:val="TableGrid"/>
        <w:tblW w:w="0" w:type="auto"/>
        <w:tblLayout w:type="fixed"/>
        <w:tblLook w:val="04A0" w:firstRow="1" w:lastRow="0" w:firstColumn="1" w:lastColumn="0" w:noHBand="0" w:noVBand="1"/>
      </w:tblPr>
      <w:tblGrid>
        <w:gridCol w:w="3600"/>
        <w:gridCol w:w="7200"/>
      </w:tblGrid>
      <w:tr w:rsidR="00E2260E" w:rsidRPr="007F283B" w14:paraId="4FF84CCA" w14:textId="77777777" w:rsidTr="00EA4EE4">
        <w:tc>
          <w:tcPr>
            <w:tcW w:w="3600" w:type="dxa"/>
            <w:vAlign w:val="center"/>
          </w:tcPr>
          <w:p w14:paraId="765B4E0C" w14:textId="77777777" w:rsidR="00E2260E" w:rsidRPr="007F283B" w:rsidRDefault="00E2260E" w:rsidP="00EA4EE4">
            <w:pPr>
              <w:jc w:val="center"/>
              <w:rPr>
                <w:rFonts w:ascii="Century Gothic" w:hAnsi="Century Gothic"/>
                <w:sz w:val="20"/>
                <w:szCs w:val="20"/>
              </w:rPr>
            </w:pPr>
            <w:r w:rsidRPr="007F283B">
              <w:rPr>
                <w:rFonts w:ascii="Century Gothic" w:hAnsi="Century Gothic"/>
                <w:sz w:val="20"/>
                <w:szCs w:val="20"/>
              </w:rPr>
              <w:t>Early Childhood Standards</w:t>
            </w:r>
          </w:p>
        </w:tc>
        <w:tc>
          <w:tcPr>
            <w:tcW w:w="7200" w:type="dxa"/>
          </w:tcPr>
          <w:p w14:paraId="27CE1C1F" w14:textId="77777777" w:rsidR="00E2260E" w:rsidRPr="007F283B" w:rsidRDefault="00E2260E" w:rsidP="00EA4EE4">
            <w:pPr>
              <w:rPr>
                <w:rFonts w:ascii="Century Gothic" w:hAnsi="Century Gothic"/>
                <w:sz w:val="20"/>
                <w:szCs w:val="20"/>
              </w:rPr>
            </w:pPr>
            <w:r>
              <w:rPr>
                <w:rFonts w:ascii="Century Gothic" w:hAnsi="Century Gothic"/>
                <w:sz w:val="20"/>
                <w:szCs w:val="20"/>
                <w:u w:val="single"/>
              </w:rPr>
              <w:t>English and Language Arts</w:t>
            </w:r>
            <w:r w:rsidRPr="007F283B">
              <w:rPr>
                <w:rFonts w:ascii="Century Gothic" w:hAnsi="Century Gothic"/>
                <w:sz w:val="20"/>
                <w:szCs w:val="20"/>
                <w:u w:val="single"/>
              </w:rPr>
              <w:t xml:space="preserve"> Standard </w:t>
            </w:r>
            <w:r>
              <w:rPr>
                <w:rFonts w:ascii="Century Gothic" w:hAnsi="Century Gothic"/>
                <w:sz w:val="20"/>
                <w:szCs w:val="20"/>
                <w:u w:val="single"/>
              </w:rPr>
              <w:t>3</w:t>
            </w:r>
            <w:r w:rsidRPr="007F283B">
              <w:rPr>
                <w:rFonts w:ascii="Century Gothic" w:hAnsi="Century Gothic"/>
                <w:sz w:val="20"/>
                <w:szCs w:val="20"/>
                <w:u w:val="single"/>
              </w:rPr>
              <w:t>:</w:t>
            </w:r>
            <w:r w:rsidRPr="007F283B">
              <w:rPr>
                <w:rFonts w:ascii="Century Gothic" w:hAnsi="Century Gothic"/>
                <w:sz w:val="20"/>
                <w:szCs w:val="20"/>
              </w:rPr>
              <w:t xml:space="preserve"> </w:t>
            </w:r>
            <w:r>
              <w:rPr>
                <w:rFonts w:ascii="Century Gothic" w:hAnsi="Century Gothic"/>
                <w:sz w:val="20"/>
                <w:szCs w:val="20"/>
              </w:rPr>
              <w:t>Demonstrates general skills and strategies of the reading process.</w:t>
            </w:r>
          </w:p>
          <w:p w14:paraId="29198B2F" w14:textId="77777777" w:rsidR="00E2260E" w:rsidRPr="007F283B" w:rsidRDefault="00E2260E" w:rsidP="00EA4EE4">
            <w:pPr>
              <w:ind w:left="360"/>
              <w:rPr>
                <w:rFonts w:ascii="Century Gothic" w:hAnsi="Century Gothic"/>
                <w:sz w:val="20"/>
                <w:szCs w:val="20"/>
              </w:rPr>
            </w:pPr>
            <w:r w:rsidRPr="007F283B">
              <w:rPr>
                <w:rFonts w:ascii="Century Gothic" w:hAnsi="Century Gothic"/>
                <w:sz w:val="20"/>
                <w:szCs w:val="20"/>
                <w:u w:val="single"/>
              </w:rPr>
              <w:t xml:space="preserve">Benchmark </w:t>
            </w:r>
            <w:r>
              <w:rPr>
                <w:rFonts w:ascii="Century Gothic" w:hAnsi="Century Gothic"/>
                <w:sz w:val="20"/>
                <w:szCs w:val="20"/>
                <w:u w:val="single"/>
              </w:rPr>
              <w:t>3.2</w:t>
            </w:r>
            <w:r w:rsidRPr="007F283B">
              <w:rPr>
                <w:rFonts w:ascii="Century Gothic" w:hAnsi="Century Gothic"/>
                <w:sz w:val="20"/>
                <w:szCs w:val="20"/>
                <w:u w:val="single"/>
              </w:rPr>
              <w:t>:</w:t>
            </w:r>
            <w:r w:rsidRPr="007F283B">
              <w:rPr>
                <w:rFonts w:ascii="Century Gothic" w:hAnsi="Century Gothic"/>
                <w:sz w:val="20"/>
                <w:szCs w:val="20"/>
              </w:rPr>
              <w:t xml:space="preserve"> </w:t>
            </w:r>
            <w:r>
              <w:rPr>
                <w:rFonts w:ascii="Century Gothic" w:hAnsi="Century Gothic"/>
                <w:sz w:val="20"/>
                <w:szCs w:val="20"/>
              </w:rPr>
              <w:t>Shows interest and understanding of the basic concepts and conventions of print.</w:t>
            </w:r>
          </w:p>
          <w:p w14:paraId="53FD4D36" w14:textId="77777777" w:rsidR="00E2260E" w:rsidRPr="007F283B" w:rsidRDefault="00E2260E" w:rsidP="00EA4EE4">
            <w:pPr>
              <w:ind w:left="720"/>
              <w:rPr>
                <w:rFonts w:ascii="Century Gothic" w:hAnsi="Century Gothic"/>
                <w:sz w:val="20"/>
                <w:szCs w:val="20"/>
                <w:u w:val="single"/>
              </w:rPr>
            </w:pPr>
            <w:r w:rsidRPr="007F283B">
              <w:rPr>
                <w:rFonts w:ascii="Century Gothic" w:hAnsi="Century Gothic"/>
                <w:sz w:val="20"/>
                <w:szCs w:val="20"/>
                <w:u w:val="single"/>
              </w:rPr>
              <w:t>Developmental Continuum Items:</w:t>
            </w:r>
          </w:p>
          <w:p w14:paraId="3787E0DE" w14:textId="77777777" w:rsidR="00E2260E" w:rsidRDefault="00E2260E" w:rsidP="00EA4EE4">
            <w:pPr>
              <w:pStyle w:val="ListParagraph"/>
              <w:numPr>
                <w:ilvl w:val="0"/>
                <w:numId w:val="1"/>
              </w:numPr>
              <w:rPr>
                <w:rFonts w:ascii="Century Gothic" w:hAnsi="Century Gothic"/>
                <w:sz w:val="20"/>
                <w:szCs w:val="20"/>
              </w:rPr>
            </w:pPr>
            <w:r>
              <w:rPr>
                <w:rFonts w:ascii="Century Gothic" w:hAnsi="Century Gothic"/>
                <w:sz w:val="20"/>
                <w:szCs w:val="20"/>
              </w:rPr>
              <w:t>Handles books correctly, showing increasing skills in print directionality.</w:t>
            </w:r>
          </w:p>
          <w:p w14:paraId="72CA6CBA" w14:textId="77777777" w:rsidR="00E2260E" w:rsidRDefault="00E2260E" w:rsidP="00EA4EE4">
            <w:pPr>
              <w:pStyle w:val="ListParagraph"/>
              <w:numPr>
                <w:ilvl w:val="0"/>
                <w:numId w:val="1"/>
              </w:numPr>
              <w:rPr>
                <w:rFonts w:ascii="Century Gothic" w:hAnsi="Century Gothic"/>
                <w:sz w:val="20"/>
                <w:szCs w:val="20"/>
              </w:rPr>
            </w:pPr>
            <w:r>
              <w:rPr>
                <w:rFonts w:ascii="Century Gothic" w:hAnsi="Century Gothic"/>
                <w:sz w:val="20"/>
                <w:szCs w:val="20"/>
              </w:rPr>
              <w:t>Understands that print has meaning.</w:t>
            </w:r>
          </w:p>
          <w:p w14:paraId="5ABA11BB" w14:textId="77777777" w:rsidR="00E2260E" w:rsidRDefault="002C11FC" w:rsidP="00E2260E">
            <w:pPr>
              <w:rPr>
                <w:rFonts w:ascii="Century Gothic" w:hAnsi="Century Gothic"/>
                <w:sz w:val="20"/>
                <w:szCs w:val="20"/>
              </w:rPr>
            </w:pPr>
            <w:r>
              <w:rPr>
                <w:rFonts w:ascii="Century Gothic" w:hAnsi="Century Gothic"/>
                <w:sz w:val="20"/>
                <w:szCs w:val="20"/>
              </w:rPr>
              <w:t>_____________________________________________________________________</w:t>
            </w:r>
          </w:p>
          <w:p w14:paraId="2F471E02" w14:textId="77777777" w:rsidR="00E2260E" w:rsidRPr="007F283B" w:rsidRDefault="00E2260E" w:rsidP="00E2260E">
            <w:pPr>
              <w:ind w:left="360"/>
              <w:rPr>
                <w:rFonts w:ascii="Century Gothic" w:hAnsi="Century Gothic"/>
                <w:sz w:val="20"/>
                <w:szCs w:val="20"/>
              </w:rPr>
            </w:pPr>
            <w:r w:rsidRPr="007F283B">
              <w:rPr>
                <w:rFonts w:ascii="Century Gothic" w:hAnsi="Century Gothic"/>
                <w:sz w:val="20"/>
                <w:szCs w:val="20"/>
                <w:u w:val="single"/>
              </w:rPr>
              <w:t xml:space="preserve">Benchmark </w:t>
            </w:r>
            <w:r>
              <w:rPr>
                <w:rFonts w:ascii="Century Gothic" w:hAnsi="Century Gothic"/>
                <w:sz w:val="20"/>
                <w:szCs w:val="20"/>
                <w:u w:val="single"/>
              </w:rPr>
              <w:t>3.5</w:t>
            </w:r>
            <w:r w:rsidRPr="007F283B">
              <w:rPr>
                <w:rFonts w:ascii="Century Gothic" w:hAnsi="Century Gothic"/>
                <w:sz w:val="20"/>
                <w:szCs w:val="20"/>
                <w:u w:val="single"/>
              </w:rPr>
              <w:t>:</w:t>
            </w:r>
            <w:r w:rsidRPr="007F283B">
              <w:rPr>
                <w:rFonts w:ascii="Century Gothic" w:hAnsi="Century Gothic"/>
                <w:sz w:val="20"/>
                <w:szCs w:val="20"/>
              </w:rPr>
              <w:t xml:space="preserve"> </w:t>
            </w:r>
            <w:r>
              <w:rPr>
                <w:rFonts w:ascii="Century Gothic" w:hAnsi="Century Gothic"/>
                <w:sz w:val="20"/>
                <w:szCs w:val="20"/>
              </w:rPr>
              <w:t>Draws meaning from pictures, print, and text.</w:t>
            </w:r>
          </w:p>
          <w:p w14:paraId="5656FBDB" w14:textId="77777777" w:rsidR="00E2260E" w:rsidRPr="007F283B" w:rsidRDefault="00E2260E" w:rsidP="00E2260E">
            <w:pPr>
              <w:ind w:left="720"/>
              <w:rPr>
                <w:rFonts w:ascii="Century Gothic" w:hAnsi="Century Gothic"/>
                <w:sz w:val="20"/>
                <w:szCs w:val="20"/>
                <w:u w:val="single"/>
              </w:rPr>
            </w:pPr>
            <w:r w:rsidRPr="007F283B">
              <w:rPr>
                <w:rFonts w:ascii="Century Gothic" w:hAnsi="Century Gothic"/>
                <w:sz w:val="20"/>
                <w:szCs w:val="20"/>
                <w:u w:val="single"/>
              </w:rPr>
              <w:t>Developmental Continuum Items:</w:t>
            </w:r>
          </w:p>
          <w:p w14:paraId="6208E52F" w14:textId="77777777" w:rsidR="00E2260E" w:rsidRDefault="00E2260E" w:rsidP="00E2260E">
            <w:pPr>
              <w:pStyle w:val="ListParagraph"/>
              <w:numPr>
                <w:ilvl w:val="0"/>
                <w:numId w:val="1"/>
              </w:numPr>
              <w:rPr>
                <w:rFonts w:ascii="Century Gothic" w:hAnsi="Century Gothic"/>
                <w:sz w:val="20"/>
                <w:szCs w:val="20"/>
              </w:rPr>
            </w:pPr>
            <w:r>
              <w:rPr>
                <w:rFonts w:ascii="Century Gothic" w:hAnsi="Century Gothic"/>
                <w:sz w:val="20"/>
                <w:szCs w:val="20"/>
              </w:rPr>
              <w:t>Names features of a picture.</w:t>
            </w:r>
          </w:p>
          <w:p w14:paraId="0A4D3A1B" w14:textId="77777777" w:rsidR="00E2260E" w:rsidRDefault="00E2260E" w:rsidP="00E2260E">
            <w:pPr>
              <w:pStyle w:val="ListParagraph"/>
              <w:numPr>
                <w:ilvl w:val="0"/>
                <w:numId w:val="1"/>
              </w:numPr>
              <w:rPr>
                <w:rFonts w:ascii="Century Gothic" w:hAnsi="Century Gothic"/>
                <w:sz w:val="20"/>
                <w:szCs w:val="20"/>
              </w:rPr>
            </w:pPr>
            <w:r>
              <w:rPr>
                <w:rFonts w:ascii="Century Gothic" w:hAnsi="Century Gothic"/>
                <w:sz w:val="20"/>
                <w:szCs w:val="20"/>
              </w:rPr>
              <w:t>Uses illustrations to tell major events of a story.</w:t>
            </w:r>
          </w:p>
          <w:p w14:paraId="4FBAE537" w14:textId="77777777" w:rsidR="00E2260E" w:rsidRPr="00E2260E" w:rsidRDefault="00E2260E" w:rsidP="00E2260E">
            <w:pPr>
              <w:pStyle w:val="ListParagraph"/>
              <w:numPr>
                <w:ilvl w:val="0"/>
                <w:numId w:val="1"/>
              </w:numPr>
              <w:rPr>
                <w:rFonts w:ascii="Century Gothic" w:hAnsi="Century Gothic"/>
                <w:sz w:val="20"/>
                <w:szCs w:val="20"/>
              </w:rPr>
            </w:pPr>
            <w:r>
              <w:rPr>
                <w:rFonts w:ascii="Century Gothic" w:hAnsi="Century Gothic"/>
                <w:sz w:val="20"/>
                <w:szCs w:val="20"/>
              </w:rPr>
              <w:t>Understanding that text has a specific meaning.</w:t>
            </w:r>
          </w:p>
        </w:tc>
      </w:tr>
      <w:tr w:rsidR="0014334F" w:rsidRPr="007F283B" w14:paraId="7F1AF104" w14:textId="77777777" w:rsidTr="00EA4EE4">
        <w:tc>
          <w:tcPr>
            <w:tcW w:w="3600" w:type="dxa"/>
            <w:vAlign w:val="center"/>
          </w:tcPr>
          <w:p w14:paraId="03A6CB1C" w14:textId="77777777" w:rsidR="0014334F" w:rsidRPr="007F283B" w:rsidRDefault="0014334F" w:rsidP="00722133">
            <w:pPr>
              <w:jc w:val="center"/>
              <w:rPr>
                <w:rFonts w:ascii="Century Gothic" w:hAnsi="Century Gothic"/>
                <w:sz w:val="20"/>
                <w:szCs w:val="20"/>
              </w:rPr>
            </w:pPr>
            <w:r>
              <w:rPr>
                <w:rFonts w:ascii="Century Gothic" w:hAnsi="Century Gothic"/>
                <w:sz w:val="20"/>
                <w:szCs w:val="20"/>
              </w:rPr>
              <w:t>Assessment, Evaluation, and Programming System (AEPS)</w:t>
            </w:r>
          </w:p>
        </w:tc>
        <w:tc>
          <w:tcPr>
            <w:tcW w:w="7200" w:type="dxa"/>
          </w:tcPr>
          <w:p w14:paraId="30CAAFF7" w14:textId="77777777" w:rsidR="0014334F" w:rsidRPr="00E6571E" w:rsidRDefault="00412DA4" w:rsidP="00412DA4">
            <w:pPr>
              <w:rPr>
                <w:rFonts w:ascii="Century Gothic" w:hAnsi="Century Gothic"/>
                <w:sz w:val="20"/>
                <w:szCs w:val="20"/>
              </w:rPr>
            </w:pPr>
            <w:r w:rsidRPr="00E6571E">
              <w:rPr>
                <w:rFonts w:ascii="Century Gothic" w:hAnsi="Century Gothic"/>
                <w:sz w:val="20"/>
                <w:szCs w:val="20"/>
              </w:rPr>
              <w:t>Cognitive</w:t>
            </w:r>
          </w:p>
          <w:p w14:paraId="6ACD5272" w14:textId="77777777" w:rsidR="00412DA4" w:rsidRPr="00E6571E" w:rsidRDefault="00412DA4" w:rsidP="00412DA4">
            <w:pPr>
              <w:ind w:left="360"/>
              <w:rPr>
                <w:rFonts w:ascii="Century Gothic" w:hAnsi="Century Gothic"/>
                <w:sz w:val="20"/>
                <w:szCs w:val="20"/>
              </w:rPr>
            </w:pPr>
            <w:r w:rsidRPr="00E6571E">
              <w:rPr>
                <w:rFonts w:ascii="Century Gothic" w:hAnsi="Century Gothic"/>
                <w:sz w:val="20"/>
                <w:szCs w:val="20"/>
              </w:rPr>
              <w:t xml:space="preserve">G. </w:t>
            </w:r>
            <w:proofErr w:type="spellStart"/>
            <w:r w:rsidRPr="00E6571E">
              <w:rPr>
                <w:rFonts w:ascii="Century Gothic" w:hAnsi="Century Gothic"/>
                <w:sz w:val="20"/>
                <w:szCs w:val="20"/>
              </w:rPr>
              <w:t>Premath</w:t>
            </w:r>
            <w:proofErr w:type="spellEnd"/>
          </w:p>
          <w:p w14:paraId="61E0D6B3" w14:textId="77777777" w:rsidR="00412DA4" w:rsidRPr="00E6571E" w:rsidRDefault="00412DA4" w:rsidP="00412DA4">
            <w:pPr>
              <w:ind w:left="1080" w:hanging="360"/>
              <w:rPr>
                <w:rFonts w:ascii="Century Gothic" w:hAnsi="Century Gothic"/>
                <w:sz w:val="20"/>
                <w:szCs w:val="20"/>
              </w:rPr>
            </w:pPr>
            <w:r w:rsidRPr="00E6571E">
              <w:rPr>
                <w:rFonts w:ascii="Century Gothic" w:hAnsi="Century Gothic"/>
                <w:sz w:val="20"/>
                <w:szCs w:val="20"/>
              </w:rPr>
              <w:t>2. Demonstrates understanding of printed numerals.</w:t>
            </w:r>
          </w:p>
          <w:p w14:paraId="09997177" w14:textId="77777777" w:rsidR="00412DA4" w:rsidRPr="00E6571E" w:rsidRDefault="00412DA4" w:rsidP="00412DA4">
            <w:pPr>
              <w:ind w:left="1440" w:hanging="360"/>
              <w:rPr>
                <w:rFonts w:ascii="Century Gothic" w:hAnsi="Century Gothic"/>
                <w:sz w:val="20"/>
                <w:szCs w:val="20"/>
              </w:rPr>
            </w:pPr>
            <w:r w:rsidRPr="00E6571E">
              <w:rPr>
                <w:rFonts w:ascii="Century Gothic" w:hAnsi="Century Gothic"/>
                <w:sz w:val="20"/>
                <w:szCs w:val="20"/>
              </w:rPr>
              <w:t>2.</w:t>
            </w:r>
            <w:r w:rsidR="007319D7">
              <w:rPr>
                <w:rFonts w:ascii="Century Gothic" w:hAnsi="Century Gothic"/>
                <w:sz w:val="20"/>
                <w:szCs w:val="20"/>
              </w:rPr>
              <w:t xml:space="preserve"> Recognizes printed numerals.</w:t>
            </w:r>
          </w:p>
          <w:p w14:paraId="5EA28CF0" w14:textId="77777777" w:rsidR="009E6DE9" w:rsidRDefault="009E6DE9" w:rsidP="00E6571E">
            <w:pPr>
              <w:rPr>
                <w:rFonts w:ascii="Century Gothic" w:hAnsi="Century Gothic"/>
                <w:sz w:val="20"/>
                <w:szCs w:val="20"/>
              </w:rPr>
            </w:pPr>
            <w:r>
              <w:rPr>
                <w:rFonts w:ascii="Century Gothic" w:hAnsi="Century Gothic"/>
                <w:sz w:val="20"/>
                <w:szCs w:val="20"/>
              </w:rPr>
              <w:t>_____________________________________________________________________</w:t>
            </w:r>
          </w:p>
          <w:p w14:paraId="1D05C18F" w14:textId="77777777" w:rsidR="00E6571E" w:rsidRPr="00E6571E" w:rsidRDefault="00E6571E" w:rsidP="00E6571E">
            <w:pPr>
              <w:rPr>
                <w:rFonts w:ascii="Century Gothic" w:hAnsi="Century Gothic"/>
                <w:sz w:val="20"/>
                <w:szCs w:val="20"/>
              </w:rPr>
            </w:pPr>
            <w:r w:rsidRPr="00E6571E">
              <w:rPr>
                <w:rFonts w:ascii="Century Gothic" w:hAnsi="Century Gothic"/>
                <w:sz w:val="20"/>
                <w:szCs w:val="20"/>
              </w:rPr>
              <w:t>Fine Motor</w:t>
            </w:r>
          </w:p>
          <w:p w14:paraId="00DF53C9" w14:textId="77777777" w:rsidR="00E6571E" w:rsidRPr="00E6571E" w:rsidRDefault="00E6571E" w:rsidP="00E6571E">
            <w:pPr>
              <w:ind w:left="360"/>
              <w:rPr>
                <w:rFonts w:ascii="Century Gothic" w:hAnsi="Century Gothic"/>
                <w:sz w:val="20"/>
                <w:szCs w:val="20"/>
              </w:rPr>
            </w:pPr>
            <w:r w:rsidRPr="00E6571E">
              <w:rPr>
                <w:rFonts w:ascii="Century Gothic" w:hAnsi="Century Gothic"/>
                <w:sz w:val="20"/>
                <w:szCs w:val="20"/>
              </w:rPr>
              <w:t>B. Emergent Writing</w:t>
            </w:r>
          </w:p>
          <w:p w14:paraId="129DE86A" w14:textId="77777777" w:rsidR="00E6571E" w:rsidRPr="00E6571E" w:rsidRDefault="00E6571E" w:rsidP="00E6571E">
            <w:pPr>
              <w:ind w:left="1080" w:hanging="360"/>
              <w:rPr>
                <w:rFonts w:ascii="Century Gothic" w:hAnsi="Century Gothic"/>
                <w:sz w:val="20"/>
                <w:szCs w:val="20"/>
              </w:rPr>
            </w:pPr>
            <w:r w:rsidRPr="00E6571E">
              <w:rPr>
                <w:rFonts w:ascii="Century Gothic" w:hAnsi="Century Gothic"/>
                <w:sz w:val="20"/>
                <w:szCs w:val="20"/>
              </w:rPr>
              <w:t>2. Prints pseudo-letters</w:t>
            </w:r>
          </w:p>
          <w:p w14:paraId="4EE9EC4C" w14:textId="77777777" w:rsidR="00E6571E" w:rsidRPr="00E6571E" w:rsidRDefault="00E6571E" w:rsidP="00E6571E">
            <w:pPr>
              <w:ind w:left="1440" w:hanging="360"/>
              <w:rPr>
                <w:rFonts w:ascii="Century Gothic" w:hAnsi="Century Gothic"/>
                <w:sz w:val="20"/>
                <w:szCs w:val="20"/>
              </w:rPr>
            </w:pPr>
            <w:r w:rsidRPr="00E6571E">
              <w:rPr>
                <w:rFonts w:ascii="Century Gothic" w:hAnsi="Century Gothic"/>
                <w:sz w:val="20"/>
                <w:szCs w:val="20"/>
              </w:rPr>
              <w:t>1.</w:t>
            </w:r>
            <w:r w:rsidR="007319D7">
              <w:rPr>
                <w:rFonts w:ascii="Century Gothic" w:hAnsi="Century Gothic"/>
                <w:sz w:val="20"/>
                <w:szCs w:val="20"/>
              </w:rPr>
              <w:t xml:space="preserve"> Draws using representational figures.</w:t>
            </w:r>
          </w:p>
        </w:tc>
      </w:tr>
      <w:tr w:rsidR="00E2260E" w:rsidRPr="007F283B" w14:paraId="69787BB6" w14:textId="77777777" w:rsidTr="00EA4EE4">
        <w:tc>
          <w:tcPr>
            <w:tcW w:w="3600" w:type="dxa"/>
            <w:vAlign w:val="center"/>
          </w:tcPr>
          <w:p w14:paraId="479D2109" w14:textId="08B6D5CA" w:rsidR="00E2260E" w:rsidRPr="007F283B" w:rsidRDefault="00161885" w:rsidP="00EA4EE4">
            <w:pPr>
              <w:jc w:val="center"/>
              <w:rPr>
                <w:rFonts w:ascii="Century Gothic" w:hAnsi="Century Gothic"/>
                <w:sz w:val="20"/>
                <w:szCs w:val="20"/>
              </w:rPr>
            </w:pPr>
            <w:r w:rsidRPr="007F283B">
              <w:rPr>
                <w:rFonts w:ascii="Century Gothic" w:hAnsi="Century Gothic"/>
                <w:sz w:val="20"/>
                <w:szCs w:val="20"/>
              </w:rPr>
              <w:t>KY Academic Standard</w:t>
            </w:r>
            <w:r>
              <w:rPr>
                <w:rFonts w:ascii="Century Gothic" w:hAnsi="Century Gothic"/>
                <w:sz w:val="20"/>
                <w:szCs w:val="20"/>
              </w:rPr>
              <w:t>s: Reading &amp; Writing</w:t>
            </w:r>
          </w:p>
        </w:tc>
        <w:tc>
          <w:tcPr>
            <w:tcW w:w="7200" w:type="dxa"/>
          </w:tcPr>
          <w:p w14:paraId="497EB0EF" w14:textId="77777777" w:rsidR="00161885" w:rsidRDefault="00161885" w:rsidP="00161885">
            <w:pPr>
              <w:rPr>
                <w:rFonts w:ascii="Century Gothic" w:hAnsi="Century Gothic"/>
                <w:sz w:val="20"/>
                <w:szCs w:val="20"/>
                <w:u w:val="single"/>
              </w:rPr>
            </w:pPr>
            <w:r>
              <w:rPr>
                <w:rFonts w:ascii="Century Gothic" w:hAnsi="Century Gothic"/>
                <w:sz w:val="20"/>
                <w:szCs w:val="20"/>
                <w:u w:val="single"/>
              </w:rPr>
              <w:t>Reading Foundational Skills--Kindergarten</w:t>
            </w:r>
            <w:r w:rsidRPr="007F283B">
              <w:rPr>
                <w:rFonts w:ascii="Century Gothic" w:hAnsi="Century Gothic"/>
                <w:sz w:val="20"/>
                <w:szCs w:val="20"/>
                <w:u w:val="single"/>
              </w:rPr>
              <w:t xml:space="preserve"> </w:t>
            </w:r>
          </w:p>
          <w:p w14:paraId="6678E8FA" w14:textId="6CA640EB" w:rsidR="00E2260E" w:rsidRDefault="00E2260E" w:rsidP="00EA4EE4">
            <w:pPr>
              <w:ind w:left="360"/>
              <w:rPr>
                <w:rFonts w:ascii="Century Gothic" w:hAnsi="Century Gothic"/>
                <w:sz w:val="20"/>
                <w:szCs w:val="20"/>
              </w:rPr>
            </w:pPr>
            <w:r>
              <w:rPr>
                <w:rFonts w:ascii="Century Gothic" w:hAnsi="Century Gothic"/>
                <w:sz w:val="20"/>
                <w:szCs w:val="20"/>
              </w:rPr>
              <w:t>Print concepts</w:t>
            </w:r>
          </w:p>
          <w:p w14:paraId="478EBDD3" w14:textId="24D58BC9" w:rsidR="00E2260E" w:rsidRDefault="00161885" w:rsidP="00EA4EE4">
            <w:pPr>
              <w:ind w:left="900" w:hanging="180"/>
              <w:rPr>
                <w:rFonts w:ascii="Century Gothic" w:hAnsi="Century Gothic"/>
                <w:sz w:val="20"/>
                <w:szCs w:val="20"/>
              </w:rPr>
            </w:pPr>
            <w:r>
              <w:rPr>
                <w:rFonts w:ascii="Century Gothic" w:hAnsi="Century Gothic"/>
                <w:sz w:val="20"/>
                <w:szCs w:val="20"/>
              </w:rPr>
              <w:t>RF.K.1</w:t>
            </w:r>
            <w:r w:rsidR="00E2260E">
              <w:rPr>
                <w:rFonts w:ascii="Century Gothic" w:hAnsi="Century Gothic"/>
                <w:sz w:val="20"/>
                <w:szCs w:val="20"/>
              </w:rPr>
              <w:t>) Demonstrate understanding of the organization and basic features of print.</w:t>
            </w:r>
          </w:p>
          <w:p w14:paraId="4A151CEC" w14:textId="41156404" w:rsidR="00E2260E" w:rsidRDefault="00E2260E" w:rsidP="00EA4EE4">
            <w:pPr>
              <w:ind w:left="360"/>
              <w:rPr>
                <w:rFonts w:ascii="Century Gothic" w:hAnsi="Century Gothic"/>
                <w:sz w:val="20"/>
                <w:szCs w:val="20"/>
              </w:rPr>
            </w:pPr>
            <w:r>
              <w:rPr>
                <w:rFonts w:ascii="Century Gothic" w:hAnsi="Century Gothic"/>
                <w:sz w:val="20"/>
                <w:szCs w:val="20"/>
              </w:rPr>
              <w:t>Fluency</w:t>
            </w:r>
          </w:p>
          <w:p w14:paraId="02E1B9D9" w14:textId="77777777" w:rsidR="00161885" w:rsidRPr="00161885" w:rsidRDefault="00161885" w:rsidP="00161885">
            <w:pPr>
              <w:ind w:left="963" w:hanging="270"/>
              <w:rPr>
                <w:rFonts w:ascii="Century Gothic" w:hAnsi="Century Gothic"/>
                <w:sz w:val="20"/>
                <w:szCs w:val="20"/>
              </w:rPr>
            </w:pPr>
            <w:r w:rsidRPr="00161885">
              <w:rPr>
                <w:rFonts w:ascii="Century Gothic" w:hAnsi="Century Gothic"/>
                <w:sz w:val="20"/>
                <w:szCs w:val="20"/>
              </w:rPr>
              <w:t>RF.K.4</w:t>
            </w:r>
            <w:r w:rsidR="00E2260E" w:rsidRPr="00161885">
              <w:rPr>
                <w:rFonts w:ascii="Century Gothic" w:hAnsi="Century Gothic"/>
                <w:sz w:val="20"/>
                <w:szCs w:val="20"/>
              </w:rPr>
              <w:t xml:space="preserve">) </w:t>
            </w:r>
            <w:r w:rsidRPr="00161885">
              <w:rPr>
                <w:rFonts w:ascii="Century Gothic" w:hAnsi="Century Gothic"/>
                <w:sz w:val="20"/>
                <w:szCs w:val="20"/>
              </w:rPr>
              <w:t xml:space="preserve">Read fluently (accuracy, speed, and prosody) on grade-level to support comprehension. </w:t>
            </w:r>
          </w:p>
          <w:p w14:paraId="4660A379" w14:textId="548E58A7" w:rsidR="00E2260E" w:rsidRDefault="00161885" w:rsidP="00E2260E">
            <w:pPr>
              <w:rPr>
                <w:rFonts w:ascii="Century Gothic" w:hAnsi="Century Gothic"/>
                <w:sz w:val="20"/>
                <w:szCs w:val="20"/>
              </w:rPr>
            </w:pPr>
            <w:r>
              <w:rPr>
                <w:rFonts w:ascii="Century Gothic" w:hAnsi="Century Gothic"/>
                <w:sz w:val="20"/>
                <w:szCs w:val="20"/>
                <w:u w:val="single"/>
              </w:rPr>
              <w:t>Reading Standards for Literature--Kindergarten</w:t>
            </w:r>
          </w:p>
          <w:p w14:paraId="667488C8" w14:textId="4BDC2FEF" w:rsidR="0021610A" w:rsidRDefault="0021610A" w:rsidP="00E2260E">
            <w:pPr>
              <w:ind w:left="360"/>
              <w:rPr>
                <w:rFonts w:ascii="Century Gothic" w:hAnsi="Century Gothic"/>
                <w:sz w:val="20"/>
                <w:szCs w:val="20"/>
              </w:rPr>
            </w:pPr>
            <w:r>
              <w:rPr>
                <w:rFonts w:ascii="Century Gothic" w:hAnsi="Century Gothic"/>
                <w:sz w:val="20"/>
                <w:szCs w:val="20"/>
              </w:rPr>
              <w:t>Key Ideas and Details</w:t>
            </w:r>
          </w:p>
          <w:p w14:paraId="5927BF9C" w14:textId="0608D20D" w:rsidR="0021610A" w:rsidRPr="0021610A" w:rsidRDefault="0021610A" w:rsidP="0021610A">
            <w:pPr>
              <w:ind w:left="873" w:hanging="180"/>
              <w:rPr>
                <w:rFonts w:ascii="Century Gothic" w:hAnsi="Century Gothic"/>
                <w:sz w:val="20"/>
                <w:szCs w:val="20"/>
              </w:rPr>
            </w:pPr>
            <w:r w:rsidRPr="0021610A">
              <w:rPr>
                <w:rFonts w:ascii="Century Gothic" w:hAnsi="Century Gothic"/>
                <w:sz w:val="20"/>
                <w:szCs w:val="20"/>
              </w:rPr>
              <w:t xml:space="preserve">RL.K.3) </w:t>
            </w:r>
            <w:r w:rsidRPr="0021610A">
              <w:rPr>
                <w:rFonts w:ascii="Century Gothic" w:hAnsi="Century Gothic"/>
                <w:sz w:val="20"/>
                <w:szCs w:val="20"/>
              </w:rPr>
              <w:t xml:space="preserve">With prompting and support, identify characters, </w:t>
            </w:r>
            <w:proofErr w:type="gramStart"/>
            <w:r w:rsidRPr="0021610A">
              <w:rPr>
                <w:rFonts w:ascii="Century Gothic" w:hAnsi="Century Gothic"/>
                <w:sz w:val="20"/>
                <w:szCs w:val="20"/>
              </w:rPr>
              <w:t>settings</w:t>
            </w:r>
            <w:proofErr w:type="gramEnd"/>
            <w:r w:rsidRPr="0021610A">
              <w:rPr>
                <w:rFonts w:ascii="Century Gothic" w:hAnsi="Century Gothic"/>
                <w:sz w:val="20"/>
                <w:szCs w:val="20"/>
              </w:rPr>
              <w:t xml:space="preserve"> and major events in a story in order to make meaning of the story development.</w:t>
            </w:r>
          </w:p>
          <w:p w14:paraId="046C36B2" w14:textId="16661D08" w:rsidR="00E2260E" w:rsidRDefault="00E2260E" w:rsidP="00E2260E">
            <w:pPr>
              <w:ind w:left="360"/>
              <w:rPr>
                <w:rFonts w:ascii="Century Gothic" w:hAnsi="Century Gothic"/>
                <w:sz w:val="20"/>
                <w:szCs w:val="20"/>
              </w:rPr>
            </w:pPr>
            <w:r w:rsidRPr="0021610A">
              <w:rPr>
                <w:rFonts w:ascii="Century Gothic" w:hAnsi="Century Gothic"/>
                <w:sz w:val="20"/>
                <w:szCs w:val="20"/>
              </w:rPr>
              <w:t>Craft and Structure</w:t>
            </w:r>
          </w:p>
          <w:p w14:paraId="467B070E" w14:textId="406EC5AD" w:rsidR="00E2260E" w:rsidRPr="00283B5F" w:rsidRDefault="0021610A" w:rsidP="00283B5F">
            <w:pPr>
              <w:ind w:left="900" w:hanging="207"/>
              <w:rPr>
                <w:rFonts w:ascii="Century Gothic" w:hAnsi="Century Gothic"/>
                <w:sz w:val="20"/>
                <w:szCs w:val="20"/>
              </w:rPr>
            </w:pPr>
            <w:r w:rsidRPr="00283B5F">
              <w:rPr>
                <w:rFonts w:ascii="Century Gothic" w:hAnsi="Century Gothic"/>
                <w:sz w:val="20"/>
                <w:szCs w:val="20"/>
              </w:rPr>
              <w:t>RL.K.5</w:t>
            </w:r>
            <w:r w:rsidR="00E2260E" w:rsidRPr="00283B5F">
              <w:rPr>
                <w:rFonts w:ascii="Century Gothic" w:hAnsi="Century Gothic"/>
                <w:sz w:val="20"/>
                <w:szCs w:val="20"/>
              </w:rPr>
              <w:t xml:space="preserve">) </w:t>
            </w:r>
            <w:r w:rsidRPr="00283B5F">
              <w:rPr>
                <w:rFonts w:ascii="Century Gothic" w:hAnsi="Century Gothic"/>
                <w:sz w:val="20"/>
                <w:szCs w:val="20"/>
              </w:rPr>
              <w:t xml:space="preserve">Recognize common structures of poems, </w:t>
            </w:r>
            <w:proofErr w:type="gramStart"/>
            <w:r w:rsidRPr="00283B5F">
              <w:rPr>
                <w:rFonts w:ascii="Century Gothic" w:hAnsi="Century Gothic"/>
                <w:sz w:val="20"/>
                <w:szCs w:val="20"/>
              </w:rPr>
              <w:t>stories</w:t>
            </w:r>
            <w:proofErr w:type="gramEnd"/>
            <w:r w:rsidRPr="00283B5F">
              <w:rPr>
                <w:rFonts w:ascii="Century Gothic" w:hAnsi="Century Gothic"/>
                <w:sz w:val="20"/>
                <w:szCs w:val="20"/>
              </w:rPr>
              <w:t xml:space="preserve"> and dramas.</w:t>
            </w:r>
          </w:p>
          <w:p w14:paraId="0209E416" w14:textId="58D690CD" w:rsidR="00283B5F" w:rsidRPr="00283B5F" w:rsidRDefault="0021610A" w:rsidP="00283B5F">
            <w:pPr>
              <w:ind w:left="900" w:hanging="207"/>
              <w:rPr>
                <w:rFonts w:ascii="Century Gothic" w:hAnsi="Century Gothic"/>
                <w:sz w:val="20"/>
                <w:szCs w:val="20"/>
              </w:rPr>
            </w:pPr>
            <w:r w:rsidRPr="00283B5F">
              <w:rPr>
                <w:rFonts w:ascii="Century Gothic" w:hAnsi="Century Gothic"/>
                <w:sz w:val="20"/>
                <w:szCs w:val="20"/>
              </w:rPr>
              <w:t>With prompting and support, identify the author and illustrator of a story and explain how each tells the story.</w:t>
            </w:r>
          </w:p>
          <w:p w14:paraId="77DCC659" w14:textId="69C768A5" w:rsidR="00E2260E" w:rsidRDefault="00283B5F" w:rsidP="00E2260E">
            <w:pPr>
              <w:ind w:left="360"/>
              <w:rPr>
                <w:rFonts w:ascii="Century Gothic" w:hAnsi="Century Gothic"/>
                <w:sz w:val="20"/>
                <w:szCs w:val="20"/>
              </w:rPr>
            </w:pPr>
            <w:r>
              <w:rPr>
                <w:rFonts w:ascii="Century Gothic" w:hAnsi="Century Gothic"/>
                <w:sz w:val="20"/>
                <w:szCs w:val="20"/>
              </w:rPr>
              <w:t>Range of Reading and Level of Text Complexity</w:t>
            </w:r>
          </w:p>
          <w:p w14:paraId="7D7137D1" w14:textId="0A8DF222" w:rsidR="00283B5F" w:rsidRDefault="00283B5F" w:rsidP="00283B5F">
            <w:pPr>
              <w:ind w:left="873" w:hanging="180"/>
              <w:rPr>
                <w:rFonts w:ascii="Century Gothic" w:hAnsi="Century Gothic"/>
                <w:sz w:val="20"/>
                <w:szCs w:val="20"/>
              </w:rPr>
            </w:pPr>
            <w:r w:rsidRPr="00283B5F">
              <w:rPr>
                <w:rFonts w:ascii="Century Gothic" w:hAnsi="Century Gothic"/>
                <w:sz w:val="20"/>
                <w:szCs w:val="20"/>
              </w:rPr>
              <w:t>RL.K.10</w:t>
            </w:r>
            <w:r w:rsidR="002E3C66" w:rsidRPr="00283B5F">
              <w:rPr>
                <w:rFonts w:ascii="Century Gothic" w:hAnsi="Century Gothic"/>
                <w:sz w:val="20"/>
                <w:szCs w:val="20"/>
              </w:rPr>
              <w:t xml:space="preserve"> </w:t>
            </w:r>
            <w:r w:rsidR="002E3C66" w:rsidRPr="00283B5F">
              <w:rPr>
                <w:rFonts w:ascii="Century Gothic" w:hAnsi="Century Gothic"/>
                <w:sz w:val="20"/>
                <w:szCs w:val="20"/>
              </w:rPr>
              <w:t>RL.K.6)</w:t>
            </w:r>
            <w:r w:rsidR="00E2260E" w:rsidRPr="00283B5F">
              <w:rPr>
                <w:rFonts w:ascii="Century Gothic" w:hAnsi="Century Gothic"/>
                <w:sz w:val="20"/>
                <w:szCs w:val="20"/>
              </w:rPr>
              <w:t xml:space="preserve">) </w:t>
            </w:r>
            <w:r w:rsidRPr="00283B5F">
              <w:rPr>
                <w:rFonts w:ascii="Century Gothic" w:hAnsi="Century Gothic"/>
                <w:sz w:val="20"/>
                <w:szCs w:val="20"/>
              </w:rPr>
              <w:t>With prompting and support, flexibly use a variety of comprehension strategies (i.e., questioning, monitoring, visualizing, inferencing, summarizing, using prior knowledge, determining importance) to make sense of grade-level appropriate, complex literary texts.</w:t>
            </w:r>
          </w:p>
          <w:p w14:paraId="65183AD2" w14:textId="505620C3" w:rsidR="00FF1467" w:rsidRDefault="00FF1467" w:rsidP="00FF1467">
            <w:pPr>
              <w:rPr>
                <w:rFonts w:ascii="Century Gothic" w:hAnsi="Century Gothic"/>
                <w:sz w:val="20"/>
                <w:szCs w:val="20"/>
              </w:rPr>
            </w:pPr>
            <w:r>
              <w:rPr>
                <w:rFonts w:ascii="Century Gothic" w:hAnsi="Century Gothic"/>
                <w:sz w:val="20"/>
                <w:szCs w:val="20"/>
                <w:u w:val="single"/>
              </w:rPr>
              <w:t xml:space="preserve">Reading Standards for </w:t>
            </w:r>
            <w:r>
              <w:rPr>
                <w:rFonts w:ascii="Century Gothic" w:hAnsi="Century Gothic"/>
                <w:sz w:val="20"/>
                <w:szCs w:val="20"/>
                <w:u w:val="single"/>
              </w:rPr>
              <w:t>Informational Text</w:t>
            </w:r>
            <w:r>
              <w:rPr>
                <w:rFonts w:ascii="Century Gothic" w:hAnsi="Century Gothic"/>
                <w:sz w:val="20"/>
                <w:szCs w:val="20"/>
                <w:u w:val="single"/>
              </w:rPr>
              <w:t>--Kindergarten</w:t>
            </w:r>
          </w:p>
          <w:p w14:paraId="7C305C1D" w14:textId="77777777" w:rsidR="002E3C66" w:rsidRDefault="002E3C66" w:rsidP="002E3C66">
            <w:pPr>
              <w:ind w:left="360"/>
              <w:rPr>
                <w:rFonts w:ascii="Century Gothic" w:hAnsi="Century Gothic"/>
                <w:sz w:val="20"/>
                <w:szCs w:val="20"/>
              </w:rPr>
            </w:pPr>
            <w:r w:rsidRPr="0021610A">
              <w:rPr>
                <w:rFonts w:ascii="Century Gothic" w:hAnsi="Century Gothic"/>
                <w:sz w:val="20"/>
                <w:szCs w:val="20"/>
              </w:rPr>
              <w:t>Craft and Structure</w:t>
            </w:r>
          </w:p>
          <w:p w14:paraId="146E2C9B" w14:textId="102EC177" w:rsidR="00FF1467" w:rsidRPr="002E3C66" w:rsidRDefault="002E3C66" w:rsidP="002E3C66">
            <w:pPr>
              <w:ind w:left="963" w:hanging="270"/>
              <w:rPr>
                <w:rFonts w:ascii="Century Gothic" w:hAnsi="Century Gothic"/>
                <w:sz w:val="20"/>
                <w:szCs w:val="20"/>
              </w:rPr>
            </w:pPr>
            <w:r w:rsidRPr="002E3C66">
              <w:rPr>
                <w:rFonts w:ascii="Century Gothic" w:hAnsi="Century Gothic"/>
                <w:sz w:val="20"/>
                <w:szCs w:val="20"/>
              </w:rPr>
              <w:t>R</w:t>
            </w:r>
            <w:r w:rsidRPr="002E3C66">
              <w:rPr>
                <w:rFonts w:ascii="Century Gothic" w:hAnsi="Century Gothic"/>
                <w:sz w:val="20"/>
                <w:szCs w:val="20"/>
              </w:rPr>
              <w:t>I</w:t>
            </w:r>
            <w:r w:rsidRPr="002E3C66">
              <w:rPr>
                <w:rFonts w:ascii="Century Gothic" w:hAnsi="Century Gothic"/>
                <w:sz w:val="20"/>
                <w:szCs w:val="20"/>
              </w:rPr>
              <w:t>.K.5)</w:t>
            </w:r>
            <w:r w:rsidRPr="002E3C66">
              <w:rPr>
                <w:rFonts w:ascii="Century Gothic" w:hAnsi="Century Gothic"/>
                <w:sz w:val="20"/>
                <w:szCs w:val="20"/>
              </w:rPr>
              <w:t xml:space="preserve"> </w:t>
            </w:r>
            <w:r w:rsidRPr="002E3C66">
              <w:rPr>
                <w:rFonts w:ascii="Century Gothic" w:hAnsi="Century Gothic"/>
                <w:sz w:val="20"/>
                <w:szCs w:val="20"/>
              </w:rPr>
              <w:t>Identify the front cover, back cover and title page of a book.</w:t>
            </w:r>
          </w:p>
          <w:p w14:paraId="6CC09BAA" w14:textId="27F49D14" w:rsidR="002E3C66" w:rsidRPr="002E3C66" w:rsidRDefault="002E3C66" w:rsidP="002E3C66">
            <w:pPr>
              <w:ind w:left="963" w:hanging="270"/>
              <w:rPr>
                <w:rFonts w:ascii="Century Gothic" w:hAnsi="Century Gothic"/>
                <w:sz w:val="20"/>
                <w:szCs w:val="20"/>
              </w:rPr>
            </w:pPr>
            <w:r w:rsidRPr="002E3C66">
              <w:rPr>
                <w:rFonts w:ascii="Century Gothic" w:hAnsi="Century Gothic"/>
                <w:sz w:val="20"/>
                <w:szCs w:val="20"/>
              </w:rPr>
              <w:lastRenderedPageBreak/>
              <w:t>R</w:t>
            </w:r>
            <w:r w:rsidRPr="002E3C66">
              <w:rPr>
                <w:rFonts w:ascii="Century Gothic" w:hAnsi="Century Gothic"/>
                <w:sz w:val="20"/>
                <w:szCs w:val="20"/>
              </w:rPr>
              <w:t>I</w:t>
            </w:r>
            <w:r w:rsidRPr="002E3C66">
              <w:rPr>
                <w:rFonts w:ascii="Century Gothic" w:hAnsi="Century Gothic"/>
                <w:sz w:val="20"/>
                <w:szCs w:val="20"/>
              </w:rPr>
              <w:t>.K.6)</w:t>
            </w:r>
            <w:r w:rsidRPr="002E3C66">
              <w:rPr>
                <w:rFonts w:ascii="Century Gothic" w:hAnsi="Century Gothic"/>
                <w:sz w:val="20"/>
                <w:szCs w:val="20"/>
              </w:rPr>
              <w:t xml:space="preserve"> </w:t>
            </w:r>
            <w:r w:rsidRPr="002E3C66">
              <w:rPr>
                <w:rFonts w:ascii="Century Gothic" w:hAnsi="Century Gothic"/>
                <w:sz w:val="20"/>
                <w:szCs w:val="20"/>
              </w:rPr>
              <w:t>With prompting and support, identify the author and illustrator of a text, and define the role of each in presenting the ideas or information in a text.</w:t>
            </w:r>
          </w:p>
          <w:p w14:paraId="2D4D37F0" w14:textId="1190DCBF" w:rsidR="002C11FC" w:rsidRDefault="002C11FC">
            <w:r>
              <w:rPr>
                <w:rFonts w:ascii="Century Gothic" w:hAnsi="Century Gothic"/>
                <w:sz w:val="20"/>
                <w:szCs w:val="20"/>
              </w:rPr>
              <w:t>_____________________________________________________________________</w:t>
            </w:r>
          </w:p>
          <w:p w14:paraId="7317784B" w14:textId="77777777" w:rsidR="00FF1467" w:rsidRDefault="00FF1467" w:rsidP="00FF1467">
            <w:pPr>
              <w:rPr>
                <w:rFonts w:ascii="Century Gothic" w:hAnsi="Century Gothic"/>
                <w:sz w:val="20"/>
                <w:szCs w:val="20"/>
              </w:rPr>
            </w:pPr>
            <w:r>
              <w:rPr>
                <w:rFonts w:ascii="Century Gothic" w:hAnsi="Century Gothic"/>
                <w:sz w:val="20"/>
                <w:szCs w:val="20"/>
                <w:u w:val="single"/>
              </w:rPr>
              <w:t>Reading Standards for Literature--Kindergarten</w:t>
            </w:r>
          </w:p>
          <w:p w14:paraId="74CFE01E" w14:textId="77777777" w:rsidR="00FF1467" w:rsidRDefault="00FF1467" w:rsidP="00FF1467">
            <w:pPr>
              <w:ind w:left="360"/>
              <w:rPr>
                <w:rFonts w:ascii="Century Gothic" w:hAnsi="Century Gothic"/>
                <w:sz w:val="20"/>
                <w:szCs w:val="20"/>
              </w:rPr>
            </w:pPr>
            <w:r>
              <w:rPr>
                <w:rFonts w:ascii="Century Gothic" w:hAnsi="Century Gothic"/>
                <w:sz w:val="20"/>
                <w:szCs w:val="20"/>
              </w:rPr>
              <w:t>Key Ideas and Details</w:t>
            </w:r>
          </w:p>
          <w:p w14:paraId="65D5C95F" w14:textId="77777777" w:rsidR="00FF1467" w:rsidRPr="0021610A" w:rsidRDefault="00FF1467" w:rsidP="00FF1467">
            <w:pPr>
              <w:ind w:left="873" w:hanging="180"/>
              <w:rPr>
                <w:rFonts w:ascii="Century Gothic" w:hAnsi="Century Gothic"/>
                <w:sz w:val="20"/>
                <w:szCs w:val="20"/>
              </w:rPr>
            </w:pPr>
            <w:r w:rsidRPr="0021610A">
              <w:rPr>
                <w:rFonts w:ascii="Century Gothic" w:hAnsi="Century Gothic"/>
                <w:sz w:val="20"/>
                <w:szCs w:val="20"/>
              </w:rPr>
              <w:t xml:space="preserve">RL.K.3) With prompting and support, identify characters, </w:t>
            </w:r>
            <w:proofErr w:type="gramStart"/>
            <w:r w:rsidRPr="0021610A">
              <w:rPr>
                <w:rFonts w:ascii="Century Gothic" w:hAnsi="Century Gothic"/>
                <w:sz w:val="20"/>
                <w:szCs w:val="20"/>
              </w:rPr>
              <w:t>settings</w:t>
            </w:r>
            <w:proofErr w:type="gramEnd"/>
            <w:r w:rsidRPr="0021610A">
              <w:rPr>
                <w:rFonts w:ascii="Century Gothic" w:hAnsi="Century Gothic"/>
                <w:sz w:val="20"/>
                <w:szCs w:val="20"/>
              </w:rPr>
              <w:t xml:space="preserve"> and major events in a story in order to make meaning of the story development.</w:t>
            </w:r>
          </w:p>
          <w:p w14:paraId="68527A2C" w14:textId="35E87633" w:rsidR="002C11FC" w:rsidRDefault="002C11FC" w:rsidP="002C11FC">
            <w:pPr>
              <w:ind w:left="360"/>
              <w:rPr>
                <w:rFonts w:ascii="Century Gothic" w:hAnsi="Century Gothic"/>
                <w:sz w:val="20"/>
                <w:szCs w:val="20"/>
              </w:rPr>
            </w:pPr>
            <w:r>
              <w:rPr>
                <w:rFonts w:ascii="Century Gothic" w:hAnsi="Century Gothic"/>
                <w:sz w:val="20"/>
                <w:szCs w:val="20"/>
              </w:rPr>
              <w:t>Integration of Knowledge and Ideas</w:t>
            </w:r>
          </w:p>
          <w:p w14:paraId="747DC467" w14:textId="520BBECC" w:rsidR="00FF1467" w:rsidRDefault="00FF1467" w:rsidP="00FF1467">
            <w:pPr>
              <w:ind w:left="873" w:hanging="180"/>
              <w:rPr>
                <w:rFonts w:ascii="Century Gothic" w:hAnsi="Century Gothic"/>
                <w:sz w:val="20"/>
                <w:szCs w:val="20"/>
              </w:rPr>
            </w:pPr>
            <w:r w:rsidRPr="00FF1467">
              <w:rPr>
                <w:rFonts w:ascii="Century Gothic" w:hAnsi="Century Gothic"/>
                <w:sz w:val="20"/>
                <w:szCs w:val="20"/>
              </w:rPr>
              <w:t>RL.K.7</w:t>
            </w:r>
            <w:r w:rsidR="002C11FC" w:rsidRPr="00FF1467">
              <w:rPr>
                <w:rFonts w:ascii="Century Gothic" w:hAnsi="Century Gothic"/>
                <w:sz w:val="20"/>
                <w:szCs w:val="20"/>
              </w:rPr>
              <w:t xml:space="preserve">) </w:t>
            </w:r>
            <w:r w:rsidRPr="00FF1467">
              <w:rPr>
                <w:rFonts w:ascii="Century Gothic" w:hAnsi="Century Gothic"/>
                <w:sz w:val="20"/>
                <w:szCs w:val="20"/>
              </w:rPr>
              <w:t>With prompting and support, describe the relationship between illustrations and the story in which they appear.</w:t>
            </w:r>
          </w:p>
          <w:p w14:paraId="45AD598F" w14:textId="77777777" w:rsidR="007859E4" w:rsidRDefault="007859E4" w:rsidP="007859E4">
            <w:pPr>
              <w:rPr>
                <w:rFonts w:ascii="Century Gothic" w:hAnsi="Century Gothic"/>
                <w:sz w:val="20"/>
                <w:szCs w:val="20"/>
              </w:rPr>
            </w:pPr>
            <w:r>
              <w:rPr>
                <w:rFonts w:ascii="Century Gothic" w:hAnsi="Century Gothic"/>
                <w:sz w:val="20"/>
                <w:szCs w:val="20"/>
                <w:u w:val="single"/>
              </w:rPr>
              <w:t>Reading Standards for Informational Text--Kindergarten</w:t>
            </w:r>
          </w:p>
          <w:p w14:paraId="76E9E485" w14:textId="77777777" w:rsidR="001C62EA" w:rsidRDefault="001C62EA" w:rsidP="001C62EA">
            <w:pPr>
              <w:ind w:left="360"/>
              <w:rPr>
                <w:rFonts w:ascii="Century Gothic" w:hAnsi="Century Gothic"/>
                <w:sz w:val="20"/>
                <w:szCs w:val="20"/>
              </w:rPr>
            </w:pPr>
            <w:r>
              <w:rPr>
                <w:rFonts w:ascii="Century Gothic" w:hAnsi="Century Gothic"/>
                <w:sz w:val="20"/>
                <w:szCs w:val="20"/>
              </w:rPr>
              <w:t>Key Ideas and Details</w:t>
            </w:r>
          </w:p>
          <w:p w14:paraId="0367B8E7" w14:textId="0226C5A0" w:rsidR="001C62EA" w:rsidRPr="001C62EA" w:rsidRDefault="001C62EA" w:rsidP="001C62EA">
            <w:pPr>
              <w:ind w:left="963" w:hanging="270"/>
              <w:rPr>
                <w:rFonts w:ascii="Century Gothic" w:hAnsi="Century Gothic"/>
                <w:sz w:val="20"/>
                <w:szCs w:val="20"/>
              </w:rPr>
            </w:pPr>
            <w:r w:rsidRPr="001C62EA">
              <w:rPr>
                <w:rFonts w:ascii="Century Gothic" w:hAnsi="Century Gothic"/>
                <w:sz w:val="20"/>
                <w:szCs w:val="20"/>
              </w:rPr>
              <w:t>R</w:t>
            </w:r>
            <w:r w:rsidRPr="001C62EA">
              <w:rPr>
                <w:rFonts w:ascii="Century Gothic" w:hAnsi="Century Gothic"/>
                <w:sz w:val="20"/>
                <w:szCs w:val="20"/>
              </w:rPr>
              <w:t>I</w:t>
            </w:r>
            <w:r w:rsidRPr="001C62EA">
              <w:rPr>
                <w:rFonts w:ascii="Century Gothic" w:hAnsi="Century Gothic"/>
                <w:sz w:val="20"/>
                <w:szCs w:val="20"/>
              </w:rPr>
              <w:t>.K.3) With prompting and support, identify the individuals, events, ideas, or pieces of information presented over the course of a text.</w:t>
            </w:r>
          </w:p>
          <w:p w14:paraId="544137FE" w14:textId="5971F242" w:rsidR="007859E4" w:rsidRPr="001C62EA" w:rsidRDefault="007859E4" w:rsidP="001C62EA">
            <w:pPr>
              <w:ind w:left="423"/>
              <w:rPr>
                <w:rFonts w:ascii="Century Gothic" w:hAnsi="Century Gothic"/>
                <w:sz w:val="20"/>
                <w:szCs w:val="20"/>
              </w:rPr>
            </w:pPr>
            <w:r w:rsidRPr="001C62EA">
              <w:rPr>
                <w:rFonts w:ascii="Century Gothic" w:hAnsi="Century Gothic"/>
                <w:sz w:val="20"/>
                <w:szCs w:val="20"/>
              </w:rPr>
              <w:t>Integration of Knowledge and Ideas</w:t>
            </w:r>
          </w:p>
          <w:p w14:paraId="6ABBD16F" w14:textId="1E1A5515" w:rsidR="001C62EA" w:rsidRPr="001C62EA" w:rsidRDefault="001C62EA" w:rsidP="007859E4">
            <w:pPr>
              <w:ind w:left="873" w:hanging="180"/>
              <w:rPr>
                <w:rFonts w:ascii="Century Gothic" w:hAnsi="Century Gothic"/>
                <w:sz w:val="20"/>
                <w:szCs w:val="20"/>
              </w:rPr>
            </w:pPr>
            <w:r w:rsidRPr="001C62EA">
              <w:rPr>
                <w:rFonts w:ascii="Century Gothic" w:hAnsi="Century Gothic"/>
                <w:sz w:val="20"/>
                <w:szCs w:val="20"/>
              </w:rPr>
              <w:t>RI.K.</w:t>
            </w:r>
            <w:r w:rsidRPr="001C62EA">
              <w:rPr>
                <w:rFonts w:ascii="Century Gothic" w:hAnsi="Century Gothic"/>
                <w:sz w:val="20"/>
                <w:szCs w:val="20"/>
              </w:rPr>
              <w:t>8</w:t>
            </w:r>
            <w:r w:rsidRPr="001C62EA">
              <w:rPr>
                <w:rFonts w:ascii="Century Gothic" w:hAnsi="Century Gothic"/>
                <w:sz w:val="20"/>
                <w:szCs w:val="20"/>
              </w:rPr>
              <w:t>)</w:t>
            </w:r>
            <w:r w:rsidRPr="001C62EA">
              <w:rPr>
                <w:rFonts w:ascii="Century Gothic" w:hAnsi="Century Gothic"/>
                <w:sz w:val="20"/>
                <w:szCs w:val="20"/>
              </w:rPr>
              <w:t xml:space="preserve"> </w:t>
            </w:r>
            <w:r w:rsidRPr="001C62EA">
              <w:rPr>
                <w:rFonts w:ascii="Century Gothic" w:hAnsi="Century Gothic"/>
                <w:sz w:val="20"/>
                <w:szCs w:val="20"/>
              </w:rPr>
              <w:t>With prompting and support, identify the claim and the reasons an author gives to support claims in a text.</w:t>
            </w:r>
          </w:p>
          <w:p w14:paraId="27A37ADE" w14:textId="4E9FFD0E" w:rsidR="007859E4" w:rsidRPr="001C62EA" w:rsidRDefault="007859E4" w:rsidP="007859E4">
            <w:pPr>
              <w:ind w:left="873" w:hanging="180"/>
              <w:rPr>
                <w:rFonts w:ascii="Century Gothic" w:hAnsi="Century Gothic"/>
                <w:sz w:val="20"/>
                <w:szCs w:val="20"/>
              </w:rPr>
            </w:pPr>
            <w:r w:rsidRPr="001C62EA">
              <w:rPr>
                <w:rFonts w:ascii="Century Gothic" w:hAnsi="Century Gothic"/>
                <w:sz w:val="20"/>
                <w:szCs w:val="20"/>
              </w:rPr>
              <w:t>R</w:t>
            </w:r>
            <w:r w:rsidRPr="001C62EA">
              <w:rPr>
                <w:rFonts w:ascii="Century Gothic" w:hAnsi="Century Gothic"/>
                <w:sz w:val="20"/>
                <w:szCs w:val="20"/>
              </w:rPr>
              <w:t>I</w:t>
            </w:r>
            <w:r w:rsidRPr="001C62EA">
              <w:rPr>
                <w:rFonts w:ascii="Century Gothic" w:hAnsi="Century Gothic"/>
                <w:sz w:val="20"/>
                <w:szCs w:val="20"/>
              </w:rPr>
              <w:t>.K.</w:t>
            </w:r>
            <w:r w:rsidRPr="001C62EA">
              <w:rPr>
                <w:rFonts w:ascii="Century Gothic" w:hAnsi="Century Gothic"/>
                <w:sz w:val="20"/>
                <w:szCs w:val="20"/>
              </w:rPr>
              <w:t>9</w:t>
            </w:r>
            <w:r w:rsidRPr="001C62EA">
              <w:rPr>
                <w:rFonts w:ascii="Century Gothic" w:hAnsi="Century Gothic"/>
                <w:sz w:val="20"/>
                <w:szCs w:val="20"/>
              </w:rPr>
              <w:t>)</w:t>
            </w:r>
            <w:r w:rsidRPr="001C62EA">
              <w:rPr>
                <w:rFonts w:ascii="Century Gothic" w:hAnsi="Century Gothic"/>
                <w:sz w:val="20"/>
                <w:szCs w:val="20"/>
              </w:rPr>
              <w:t xml:space="preserve"> </w:t>
            </w:r>
            <w:r w:rsidRPr="001C62EA">
              <w:rPr>
                <w:rFonts w:ascii="Century Gothic" w:hAnsi="Century Gothic"/>
                <w:sz w:val="20"/>
                <w:szCs w:val="20"/>
              </w:rPr>
              <w:t>With prompting and support, identify information from two or more texts on similar themes or topics.</w:t>
            </w:r>
          </w:p>
          <w:p w14:paraId="285A55DE" w14:textId="00466268" w:rsidR="002C11FC" w:rsidRPr="00FF1467" w:rsidRDefault="001C62EA" w:rsidP="00FF1467">
            <w:pPr>
              <w:rPr>
                <w:rFonts w:ascii="Century Gothic" w:hAnsi="Century Gothic"/>
                <w:sz w:val="20"/>
                <w:szCs w:val="20"/>
              </w:rPr>
            </w:pPr>
            <w:r>
              <w:rPr>
                <w:rFonts w:ascii="Century Gothic" w:hAnsi="Century Gothic"/>
                <w:sz w:val="20"/>
                <w:szCs w:val="20"/>
                <w:u w:val="single"/>
              </w:rPr>
              <w:t>Composition--Kindergarten</w:t>
            </w:r>
          </w:p>
          <w:p w14:paraId="2C9CEBC8" w14:textId="10588282" w:rsidR="002C11FC" w:rsidRDefault="001C62EA" w:rsidP="002C11FC">
            <w:pPr>
              <w:ind w:left="360"/>
              <w:rPr>
                <w:rFonts w:ascii="Century Gothic" w:hAnsi="Century Gothic"/>
                <w:sz w:val="20"/>
                <w:szCs w:val="20"/>
              </w:rPr>
            </w:pPr>
            <w:r>
              <w:rPr>
                <w:rFonts w:ascii="Century Gothic" w:hAnsi="Century Gothic"/>
                <w:sz w:val="20"/>
                <w:szCs w:val="20"/>
              </w:rPr>
              <w:t>Text Types and Purposes</w:t>
            </w:r>
          </w:p>
          <w:p w14:paraId="0AA4A5C7" w14:textId="3CE32A3F" w:rsidR="002C11FC" w:rsidRPr="001C62EA" w:rsidRDefault="001C62EA" w:rsidP="001C62EA">
            <w:pPr>
              <w:ind w:left="963" w:hanging="270"/>
              <w:rPr>
                <w:rFonts w:ascii="Century Gothic" w:hAnsi="Century Gothic"/>
                <w:sz w:val="20"/>
                <w:szCs w:val="20"/>
              </w:rPr>
            </w:pPr>
            <w:r w:rsidRPr="001C62EA">
              <w:rPr>
                <w:rFonts w:ascii="Century Gothic" w:hAnsi="Century Gothic"/>
                <w:sz w:val="20"/>
                <w:szCs w:val="20"/>
              </w:rPr>
              <w:t>C.K.3</w:t>
            </w:r>
            <w:r w:rsidR="002C11FC" w:rsidRPr="001C62EA">
              <w:rPr>
                <w:rFonts w:ascii="Century Gothic" w:hAnsi="Century Gothic"/>
                <w:sz w:val="20"/>
                <w:szCs w:val="20"/>
              </w:rPr>
              <w:t xml:space="preserve">) </w:t>
            </w:r>
            <w:r w:rsidRPr="001C62EA">
              <w:rPr>
                <w:rFonts w:ascii="Century Gothic" w:hAnsi="Century Gothic"/>
                <w:sz w:val="20"/>
                <w:szCs w:val="20"/>
              </w:rPr>
              <w:t xml:space="preserve">Compose narratives, using a combination of drawing, dictating, writing and digital resources, to develop real or imagined experiences or multiple events or ideas, using effective technique, descriptive </w:t>
            </w:r>
            <w:proofErr w:type="gramStart"/>
            <w:r w:rsidRPr="001C62EA">
              <w:rPr>
                <w:rFonts w:ascii="Century Gothic" w:hAnsi="Century Gothic"/>
                <w:sz w:val="20"/>
                <w:szCs w:val="20"/>
              </w:rPr>
              <w:t>details</w:t>
            </w:r>
            <w:proofErr w:type="gramEnd"/>
            <w:r w:rsidRPr="001C62EA">
              <w:rPr>
                <w:rFonts w:ascii="Century Gothic" w:hAnsi="Century Gothic"/>
                <w:sz w:val="20"/>
                <w:szCs w:val="20"/>
              </w:rPr>
              <w:t xml:space="preserve"> and clear sequences.</w:t>
            </w:r>
            <w:r w:rsidR="005A6A47">
              <w:rPr>
                <w:rFonts w:ascii="Century Gothic" w:hAnsi="Century Gothic"/>
                <w:sz w:val="20"/>
                <w:szCs w:val="20"/>
              </w:rPr>
              <w:t xml:space="preserve">  </w:t>
            </w:r>
            <w:r w:rsidR="005A6A47">
              <w:rPr>
                <w:rFonts w:ascii="Century Gothic" w:hAnsi="Century Gothic"/>
                <w:sz w:val="20"/>
                <w:szCs w:val="20"/>
              </w:rPr>
              <w:t>(</w:t>
            </w:r>
            <w:proofErr w:type="gramStart"/>
            <w:r w:rsidR="005A6A47">
              <w:rPr>
                <w:rFonts w:ascii="Century Gothic" w:hAnsi="Century Gothic"/>
                <w:sz w:val="20"/>
                <w:szCs w:val="20"/>
              </w:rPr>
              <w:t>also</w:t>
            </w:r>
            <w:proofErr w:type="gramEnd"/>
            <w:r w:rsidR="005A6A47">
              <w:rPr>
                <w:rFonts w:ascii="Century Gothic" w:hAnsi="Century Gothic"/>
                <w:sz w:val="20"/>
                <w:szCs w:val="20"/>
              </w:rPr>
              <w:t xml:space="preserve"> C.K.1 and C.K.2)</w:t>
            </w:r>
          </w:p>
        </w:tc>
      </w:tr>
      <w:tr w:rsidR="00C431B2" w:rsidRPr="007F283B" w14:paraId="298DB642" w14:textId="77777777" w:rsidTr="00EA4EE4">
        <w:tc>
          <w:tcPr>
            <w:tcW w:w="3600" w:type="dxa"/>
            <w:vAlign w:val="center"/>
          </w:tcPr>
          <w:p w14:paraId="4E2EECB4" w14:textId="77777777" w:rsidR="00C431B2" w:rsidRDefault="00C431B2" w:rsidP="00EA4EE4">
            <w:pPr>
              <w:jc w:val="center"/>
              <w:rPr>
                <w:rFonts w:ascii="Century Gothic" w:hAnsi="Century Gothic"/>
                <w:sz w:val="20"/>
                <w:szCs w:val="20"/>
              </w:rPr>
            </w:pPr>
            <w:r w:rsidRPr="007F283B">
              <w:rPr>
                <w:rFonts w:ascii="Century Gothic" w:hAnsi="Century Gothic"/>
                <w:sz w:val="20"/>
                <w:szCs w:val="20"/>
              </w:rPr>
              <w:lastRenderedPageBreak/>
              <w:t>ELLN Information</w:t>
            </w:r>
          </w:p>
          <w:p w14:paraId="793B8B55" w14:textId="77777777" w:rsidR="00C431B2" w:rsidRPr="00730D10" w:rsidRDefault="00C431B2" w:rsidP="00EA4EE4">
            <w:pPr>
              <w:jc w:val="center"/>
              <w:rPr>
                <w:rFonts w:ascii="Century Gothic" w:hAnsi="Century Gothic"/>
                <w:sz w:val="16"/>
                <w:szCs w:val="16"/>
              </w:rPr>
            </w:pPr>
            <w:r w:rsidRPr="00730D10">
              <w:rPr>
                <w:rFonts w:ascii="Century Gothic" w:hAnsi="Century Gothic"/>
                <w:sz w:val="16"/>
                <w:szCs w:val="16"/>
              </w:rPr>
              <w:t xml:space="preserve">From </w:t>
            </w:r>
            <w:r w:rsidRPr="00730D10">
              <w:rPr>
                <w:rFonts w:ascii="Century Gothic" w:hAnsi="Century Gothic"/>
                <w:sz w:val="16"/>
                <w:szCs w:val="16"/>
                <w:u w:val="single"/>
              </w:rPr>
              <w:t>What Works</w:t>
            </w:r>
            <w:r w:rsidRPr="00730D10">
              <w:rPr>
                <w:rFonts w:ascii="Century Gothic" w:hAnsi="Century Gothic"/>
                <w:sz w:val="16"/>
                <w:szCs w:val="16"/>
              </w:rPr>
              <w:t xml:space="preserve"> based on the National Early Literacy </w:t>
            </w:r>
            <w:r>
              <w:rPr>
                <w:rFonts w:ascii="Century Gothic" w:hAnsi="Century Gothic"/>
                <w:sz w:val="16"/>
                <w:szCs w:val="16"/>
              </w:rPr>
              <w:t xml:space="preserve">Panel </w:t>
            </w:r>
            <w:r w:rsidRPr="00730D10">
              <w:rPr>
                <w:rFonts w:ascii="Century Gothic" w:hAnsi="Century Gothic"/>
                <w:sz w:val="16"/>
                <w:szCs w:val="16"/>
              </w:rPr>
              <w:t>Report</w:t>
            </w:r>
          </w:p>
        </w:tc>
        <w:tc>
          <w:tcPr>
            <w:tcW w:w="7200" w:type="dxa"/>
          </w:tcPr>
          <w:p w14:paraId="7C5D22D4" w14:textId="77777777" w:rsidR="00C431B2" w:rsidRDefault="00EA4EE4" w:rsidP="00EA4EE4">
            <w:pPr>
              <w:pStyle w:val="ListParagraph"/>
              <w:numPr>
                <w:ilvl w:val="0"/>
                <w:numId w:val="33"/>
              </w:numPr>
              <w:ind w:left="360"/>
              <w:rPr>
                <w:rFonts w:ascii="Century Gothic" w:hAnsi="Century Gothic"/>
                <w:sz w:val="20"/>
                <w:szCs w:val="20"/>
              </w:rPr>
            </w:pPr>
            <w:r>
              <w:rPr>
                <w:rFonts w:ascii="Century Gothic" w:hAnsi="Century Gothic"/>
                <w:sz w:val="20"/>
                <w:szCs w:val="20"/>
                <w:u w:val="single"/>
              </w:rPr>
              <w:t>Print Awareness</w:t>
            </w:r>
            <w:r>
              <w:rPr>
                <w:rFonts w:ascii="Century Gothic" w:hAnsi="Century Gothic"/>
                <w:sz w:val="20"/>
                <w:szCs w:val="20"/>
              </w:rPr>
              <w:t>: tasks combining elements of alphabet knowledge, concepts about print, and early decoding</w:t>
            </w:r>
          </w:p>
          <w:p w14:paraId="1C0E0F09" w14:textId="77777777" w:rsidR="00EA4EE4" w:rsidRDefault="00EA4EE4" w:rsidP="00EA4EE4">
            <w:pPr>
              <w:pStyle w:val="ListParagraph"/>
              <w:numPr>
                <w:ilvl w:val="0"/>
                <w:numId w:val="33"/>
              </w:numPr>
              <w:ind w:left="360"/>
              <w:rPr>
                <w:rFonts w:ascii="Century Gothic" w:hAnsi="Century Gothic"/>
                <w:sz w:val="20"/>
                <w:szCs w:val="20"/>
              </w:rPr>
            </w:pPr>
            <w:r>
              <w:rPr>
                <w:rFonts w:ascii="Century Gothic" w:hAnsi="Century Gothic"/>
                <w:sz w:val="20"/>
                <w:szCs w:val="20"/>
              </w:rPr>
              <w:t>Following the rules of grammar, stringing words together form sentences and a series of sentences can form stories, represent ideas and share information.</w:t>
            </w:r>
          </w:p>
          <w:p w14:paraId="62639506" w14:textId="77777777" w:rsidR="00EA4EE4" w:rsidRDefault="00EA4EE4" w:rsidP="00EA4EE4">
            <w:pPr>
              <w:pStyle w:val="ListParagraph"/>
              <w:numPr>
                <w:ilvl w:val="0"/>
                <w:numId w:val="33"/>
              </w:numPr>
              <w:ind w:left="360"/>
              <w:rPr>
                <w:rFonts w:ascii="Century Gothic" w:hAnsi="Century Gothic"/>
                <w:sz w:val="20"/>
                <w:szCs w:val="20"/>
              </w:rPr>
            </w:pPr>
            <w:r>
              <w:rPr>
                <w:rFonts w:ascii="Century Gothic" w:hAnsi="Century Gothic"/>
                <w:sz w:val="20"/>
                <w:szCs w:val="20"/>
              </w:rPr>
              <w:t>Programs that included both phonological awareness and a print-focused component had a stronger effect on print-specific outcomes, such as alphabet knowledge.</w:t>
            </w:r>
          </w:p>
          <w:p w14:paraId="2158EF55" w14:textId="77777777" w:rsidR="00EA4EE4" w:rsidRDefault="00EA4EE4" w:rsidP="00EA4EE4">
            <w:pPr>
              <w:pStyle w:val="ListParagraph"/>
              <w:numPr>
                <w:ilvl w:val="0"/>
                <w:numId w:val="33"/>
              </w:numPr>
              <w:ind w:left="360"/>
              <w:rPr>
                <w:rFonts w:ascii="Century Gothic" w:hAnsi="Century Gothic"/>
                <w:sz w:val="20"/>
                <w:szCs w:val="20"/>
              </w:rPr>
            </w:pPr>
            <w:r>
              <w:rPr>
                <w:rFonts w:ascii="Century Gothic" w:hAnsi="Century Gothic"/>
                <w:sz w:val="20"/>
                <w:szCs w:val="20"/>
              </w:rPr>
              <w:t>Children must have many opportunities to experience the varied and meaningful uses of print.</w:t>
            </w:r>
          </w:p>
          <w:p w14:paraId="6BE255C9" w14:textId="77777777" w:rsidR="00702B4D" w:rsidRDefault="00702B4D" w:rsidP="00EA4EE4">
            <w:pPr>
              <w:pStyle w:val="ListParagraph"/>
              <w:numPr>
                <w:ilvl w:val="0"/>
                <w:numId w:val="33"/>
              </w:numPr>
              <w:ind w:left="360"/>
              <w:rPr>
                <w:rFonts w:ascii="Century Gothic" w:hAnsi="Century Gothic"/>
                <w:sz w:val="20"/>
                <w:szCs w:val="20"/>
              </w:rPr>
            </w:pPr>
            <w:r>
              <w:rPr>
                <w:rFonts w:ascii="Century Gothic" w:hAnsi="Century Gothic"/>
                <w:sz w:val="20"/>
                <w:szCs w:val="20"/>
              </w:rPr>
              <w:t>Adults need to model meaningful uses of print; include print as an important element throughout the classroom setting; incorporate print into play and instructional activities in planned and purposeful ways that support each child’s skill level and scaffolds learning; provide encouragement, guidance, and praise as children use print.</w:t>
            </w:r>
          </w:p>
          <w:p w14:paraId="6501EBEA" w14:textId="77777777" w:rsidR="00702B4D" w:rsidRDefault="00702B4D" w:rsidP="00EA4EE4">
            <w:pPr>
              <w:pStyle w:val="ListParagraph"/>
              <w:numPr>
                <w:ilvl w:val="0"/>
                <w:numId w:val="33"/>
              </w:numPr>
              <w:ind w:left="360"/>
              <w:rPr>
                <w:rFonts w:ascii="Century Gothic" w:hAnsi="Century Gothic"/>
                <w:sz w:val="20"/>
                <w:szCs w:val="20"/>
              </w:rPr>
            </w:pPr>
            <w:r>
              <w:rPr>
                <w:rFonts w:ascii="Century Gothic" w:hAnsi="Century Gothic"/>
                <w:sz w:val="20"/>
                <w:szCs w:val="20"/>
              </w:rPr>
              <w:t>Book reading provides a natural opportunity for modeling the uses and characteristics of print, and the interactive nature of shared reading is ideal for facilitating print awareness instruction in explicit ways.</w:t>
            </w:r>
          </w:p>
          <w:p w14:paraId="15C45F6E" w14:textId="77777777" w:rsidR="00702B4D" w:rsidRPr="00EA4EE4" w:rsidRDefault="00702B4D" w:rsidP="00EA4EE4">
            <w:pPr>
              <w:pStyle w:val="ListParagraph"/>
              <w:numPr>
                <w:ilvl w:val="0"/>
                <w:numId w:val="33"/>
              </w:numPr>
              <w:ind w:left="360"/>
              <w:rPr>
                <w:rFonts w:ascii="Century Gothic" w:hAnsi="Century Gothic"/>
                <w:sz w:val="20"/>
                <w:szCs w:val="20"/>
              </w:rPr>
            </w:pPr>
            <w:r>
              <w:rPr>
                <w:rFonts w:ascii="Century Gothic" w:hAnsi="Century Gothic"/>
                <w:sz w:val="20"/>
                <w:szCs w:val="20"/>
              </w:rPr>
              <w:t>As children grow in their understanding of print, incorporate information about the conventions and characteristics of print, such as directionality, spacing, punctuation, organization, and the use of upper- and lower-case letters.</w:t>
            </w:r>
          </w:p>
        </w:tc>
      </w:tr>
      <w:tr w:rsidR="00E2260E" w:rsidRPr="007F283B" w14:paraId="39DC8617" w14:textId="77777777" w:rsidTr="00EA4EE4">
        <w:tc>
          <w:tcPr>
            <w:tcW w:w="3600" w:type="dxa"/>
            <w:vAlign w:val="center"/>
          </w:tcPr>
          <w:p w14:paraId="3C95DDC4" w14:textId="77777777" w:rsidR="00E2260E" w:rsidRPr="007F283B" w:rsidRDefault="00E2260E" w:rsidP="00EA4EE4">
            <w:pPr>
              <w:jc w:val="center"/>
              <w:rPr>
                <w:rFonts w:ascii="Century Gothic" w:hAnsi="Century Gothic"/>
                <w:sz w:val="20"/>
                <w:szCs w:val="20"/>
              </w:rPr>
            </w:pPr>
            <w:r w:rsidRPr="007F283B">
              <w:rPr>
                <w:rFonts w:ascii="Century Gothic" w:hAnsi="Century Gothic"/>
                <w:sz w:val="20"/>
                <w:szCs w:val="20"/>
              </w:rPr>
              <w:t>Get Set for School</w:t>
            </w:r>
          </w:p>
          <w:p w14:paraId="5C696F3C" w14:textId="77777777" w:rsidR="00E2260E" w:rsidRPr="007F283B" w:rsidRDefault="00E2260E" w:rsidP="00EA4EE4">
            <w:pPr>
              <w:jc w:val="center"/>
              <w:rPr>
                <w:rFonts w:ascii="Century Gothic" w:hAnsi="Century Gothic"/>
                <w:sz w:val="20"/>
                <w:szCs w:val="20"/>
              </w:rPr>
            </w:pPr>
            <w:r w:rsidRPr="007F283B">
              <w:rPr>
                <w:rFonts w:ascii="Century Gothic" w:hAnsi="Century Gothic"/>
                <w:sz w:val="20"/>
                <w:szCs w:val="20"/>
              </w:rPr>
              <w:lastRenderedPageBreak/>
              <w:t>(Handwriting without Tears)</w:t>
            </w:r>
          </w:p>
        </w:tc>
        <w:tc>
          <w:tcPr>
            <w:tcW w:w="7200" w:type="dxa"/>
          </w:tcPr>
          <w:p w14:paraId="53DD3221" w14:textId="77777777" w:rsidR="00E2260E" w:rsidRDefault="00CB6BD0" w:rsidP="00CB6BD0">
            <w:pPr>
              <w:pStyle w:val="ListParagraph"/>
              <w:numPr>
                <w:ilvl w:val="0"/>
                <w:numId w:val="26"/>
              </w:numPr>
              <w:ind w:left="360"/>
              <w:rPr>
                <w:rFonts w:ascii="Century Gothic" w:hAnsi="Century Gothic"/>
                <w:sz w:val="20"/>
                <w:szCs w:val="20"/>
              </w:rPr>
            </w:pPr>
            <w:r>
              <w:rPr>
                <w:rFonts w:ascii="Century Gothic" w:hAnsi="Century Gothic"/>
                <w:sz w:val="20"/>
                <w:szCs w:val="20"/>
              </w:rPr>
              <w:lastRenderedPageBreak/>
              <w:t>How books work</w:t>
            </w:r>
          </w:p>
          <w:p w14:paraId="67D8F3F4" w14:textId="77777777" w:rsidR="00CB6BD0" w:rsidRDefault="00CB6BD0" w:rsidP="00CB6BD0">
            <w:pPr>
              <w:pStyle w:val="ListParagraph"/>
              <w:numPr>
                <w:ilvl w:val="1"/>
                <w:numId w:val="26"/>
              </w:numPr>
              <w:ind w:left="900"/>
              <w:rPr>
                <w:rFonts w:ascii="Century Gothic" w:hAnsi="Century Gothic"/>
                <w:sz w:val="20"/>
                <w:szCs w:val="20"/>
              </w:rPr>
            </w:pPr>
            <w:r>
              <w:rPr>
                <w:rFonts w:ascii="Century Gothic" w:hAnsi="Century Gothic"/>
                <w:sz w:val="20"/>
                <w:szCs w:val="20"/>
              </w:rPr>
              <w:lastRenderedPageBreak/>
              <w:t>Parts of a book: front, back, spine, title, author, illustrator</w:t>
            </w:r>
          </w:p>
          <w:p w14:paraId="0913BAED" w14:textId="77777777" w:rsidR="00CB6BD0" w:rsidRDefault="00CB6BD0" w:rsidP="00CB6BD0">
            <w:pPr>
              <w:pStyle w:val="ListParagraph"/>
              <w:numPr>
                <w:ilvl w:val="1"/>
                <w:numId w:val="26"/>
              </w:numPr>
              <w:ind w:left="900"/>
              <w:rPr>
                <w:rFonts w:ascii="Century Gothic" w:hAnsi="Century Gothic"/>
                <w:sz w:val="20"/>
                <w:szCs w:val="20"/>
              </w:rPr>
            </w:pPr>
            <w:r>
              <w:rPr>
                <w:rFonts w:ascii="Century Gothic" w:hAnsi="Century Gothic"/>
                <w:sz w:val="20"/>
                <w:szCs w:val="20"/>
              </w:rPr>
              <w:t>How to hold a book right-side up</w:t>
            </w:r>
          </w:p>
          <w:p w14:paraId="54F6BD0F" w14:textId="77777777" w:rsidR="00CB6BD0" w:rsidRDefault="00CB6BD0" w:rsidP="00CB6BD0">
            <w:pPr>
              <w:pStyle w:val="ListParagraph"/>
              <w:numPr>
                <w:ilvl w:val="1"/>
                <w:numId w:val="26"/>
              </w:numPr>
              <w:ind w:left="900"/>
              <w:rPr>
                <w:rFonts w:ascii="Century Gothic" w:hAnsi="Century Gothic"/>
                <w:sz w:val="20"/>
                <w:szCs w:val="20"/>
              </w:rPr>
            </w:pPr>
            <w:r>
              <w:rPr>
                <w:rFonts w:ascii="Century Gothic" w:hAnsi="Century Gothic"/>
                <w:sz w:val="20"/>
                <w:szCs w:val="20"/>
              </w:rPr>
              <w:t>How to turn pages from front to back</w:t>
            </w:r>
          </w:p>
          <w:p w14:paraId="18BFD3AD" w14:textId="77777777" w:rsidR="00CB6BD0" w:rsidRDefault="00CB6BD0" w:rsidP="00CB6BD0">
            <w:pPr>
              <w:pStyle w:val="ListParagraph"/>
              <w:numPr>
                <w:ilvl w:val="1"/>
                <w:numId w:val="26"/>
              </w:numPr>
              <w:ind w:left="900"/>
              <w:rPr>
                <w:rFonts w:ascii="Century Gothic" w:hAnsi="Century Gothic"/>
                <w:sz w:val="20"/>
                <w:szCs w:val="20"/>
              </w:rPr>
            </w:pPr>
            <w:r>
              <w:rPr>
                <w:rFonts w:ascii="Century Gothic" w:hAnsi="Century Gothic"/>
                <w:sz w:val="20"/>
                <w:szCs w:val="20"/>
              </w:rPr>
              <w:t>How to read from top to bottom and left to right</w:t>
            </w:r>
          </w:p>
          <w:p w14:paraId="1228448E" w14:textId="77777777" w:rsidR="00CB6BD0" w:rsidRDefault="00CB6BD0" w:rsidP="00CB6BD0">
            <w:pPr>
              <w:pStyle w:val="ListParagraph"/>
              <w:numPr>
                <w:ilvl w:val="0"/>
                <w:numId w:val="26"/>
              </w:numPr>
              <w:ind w:left="360"/>
              <w:rPr>
                <w:rFonts w:ascii="Century Gothic" w:hAnsi="Century Gothic"/>
                <w:sz w:val="20"/>
                <w:szCs w:val="20"/>
              </w:rPr>
            </w:pPr>
            <w:r>
              <w:rPr>
                <w:rFonts w:ascii="Century Gothic" w:hAnsi="Century Gothic"/>
                <w:sz w:val="20"/>
                <w:szCs w:val="20"/>
              </w:rPr>
              <w:t>Both print and pictures have meaning, but that the print/words on the page is what is being read.</w:t>
            </w:r>
          </w:p>
          <w:p w14:paraId="2DDAB19C" w14:textId="77777777" w:rsidR="00CB6BD0" w:rsidRPr="00CB6BD0" w:rsidRDefault="00CB6BD0" w:rsidP="00CB6BD0">
            <w:pPr>
              <w:pStyle w:val="ListParagraph"/>
              <w:numPr>
                <w:ilvl w:val="0"/>
                <w:numId w:val="26"/>
              </w:numPr>
              <w:ind w:left="360"/>
              <w:rPr>
                <w:rFonts w:ascii="Century Gothic" w:hAnsi="Century Gothic"/>
                <w:sz w:val="20"/>
                <w:szCs w:val="20"/>
              </w:rPr>
            </w:pPr>
            <w:r>
              <w:rPr>
                <w:rFonts w:ascii="Century Gothic" w:hAnsi="Century Gothic"/>
                <w:sz w:val="20"/>
                <w:szCs w:val="20"/>
              </w:rPr>
              <w:t>Print is all around us</w:t>
            </w:r>
          </w:p>
        </w:tc>
      </w:tr>
      <w:tr w:rsidR="00E2260E" w:rsidRPr="007F283B" w14:paraId="57A9454E" w14:textId="77777777" w:rsidTr="00EA4EE4">
        <w:tc>
          <w:tcPr>
            <w:tcW w:w="3600" w:type="dxa"/>
            <w:vAlign w:val="center"/>
          </w:tcPr>
          <w:p w14:paraId="5C10E0B8" w14:textId="77777777" w:rsidR="00E2260E" w:rsidRPr="007F283B" w:rsidRDefault="00E2260E" w:rsidP="00EA4EE4">
            <w:pPr>
              <w:jc w:val="center"/>
              <w:rPr>
                <w:rFonts w:ascii="Century Gothic" w:hAnsi="Century Gothic"/>
                <w:sz w:val="20"/>
                <w:szCs w:val="20"/>
              </w:rPr>
            </w:pPr>
            <w:r>
              <w:rPr>
                <w:rFonts w:ascii="Century Gothic" w:hAnsi="Century Gothic"/>
                <w:sz w:val="20"/>
                <w:szCs w:val="20"/>
              </w:rPr>
              <w:lastRenderedPageBreak/>
              <w:t>Vocabulary</w:t>
            </w:r>
          </w:p>
        </w:tc>
        <w:tc>
          <w:tcPr>
            <w:tcW w:w="7200" w:type="dxa"/>
          </w:tcPr>
          <w:p w14:paraId="0E89CDCF" w14:textId="77777777" w:rsidR="00E2260E" w:rsidRPr="007F283B" w:rsidRDefault="00CB6BD0" w:rsidP="00EA4EE4">
            <w:pPr>
              <w:rPr>
                <w:rFonts w:ascii="Century Gothic" w:hAnsi="Century Gothic"/>
                <w:sz w:val="20"/>
                <w:szCs w:val="20"/>
              </w:rPr>
            </w:pPr>
            <w:r>
              <w:rPr>
                <w:rFonts w:ascii="Century Gothic" w:hAnsi="Century Gothic"/>
                <w:sz w:val="20"/>
                <w:szCs w:val="20"/>
              </w:rPr>
              <w:t>picture, word, front cover, back cover, spine, title, author, illustrator, outside/inside, top/bottom, title page, pages, front/back, left/right, letter, sentence, name, capital letters, first, sign</w:t>
            </w:r>
          </w:p>
        </w:tc>
      </w:tr>
      <w:tr w:rsidR="00EA4EE4" w:rsidRPr="007F283B" w14:paraId="28FB711B" w14:textId="77777777" w:rsidTr="00EA4EE4">
        <w:tc>
          <w:tcPr>
            <w:tcW w:w="3600" w:type="dxa"/>
            <w:vAlign w:val="center"/>
          </w:tcPr>
          <w:p w14:paraId="13D4A9A4" w14:textId="77777777" w:rsidR="00EA4EE4" w:rsidRDefault="00EA4EE4" w:rsidP="00EA4EE4">
            <w:pPr>
              <w:jc w:val="center"/>
              <w:rPr>
                <w:rFonts w:ascii="Century Gothic" w:hAnsi="Century Gothic"/>
                <w:sz w:val="20"/>
                <w:szCs w:val="20"/>
              </w:rPr>
            </w:pPr>
            <w:r>
              <w:rPr>
                <w:rFonts w:ascii="Century Gothic" w:hAnsi="Century Gothic"/>
                <w:sz w:val="20"/>
                <w:szCs w:val="20"/>
              </w:rPr>
              <w:t>Materials/Activities</w:t>
            </w:r>
          </w:p>
        </w:tc>
        <w:tc>
          <w:tcPr>
            <w:tcW w:w="7200" w:type="dxa"/>
          </w:tcPr>
          <w:p w14:paraId="607CA60F" w14:textId="77777777" w:rsidR="00EA4EE4" w:rsidRDefault="00EA4EE4" w:rsidP="00EA4EE4">
            <w:pPr>
              <w:rPr>
                <w:rFonts w:ascii="Century Gothic" w:hAnsi="Century Gothic"/>
                <w:sz w:val="20"/>
                <w:szCs w:val="20"/>
              </w:rPr>
            </w:pPr>
            <w:r>
              <w:rPr>
                <w:rFonts w:ascii="Century Gothic" w:hAnsi="Century Gothic"/>
                <w:sz w:val="20"/>
                <w:szCs w:val="20"/>
              </w:rPr>
              <w:t>writing supplies; magnetic letters; alphabet books, boards and cards; class books; board games; manipulatives and activities to sort, match, and classify related to shapes and symbols; painting, writing, using a computer; reading and producing books; charts with names; a schedule; message board; name and picture labels for storing materials or for designating learning areas</w:t>
            </w:r>
          </w:p>
        </w:tc>
      </w:tr>
    </w:tbl>
    <w:p w14:paraId="4A7189F0" w14:textId="77777777" w:rsidR="004F6812" w:rsidRDefault="004F6812" w:rsidP="007319D7">
      <w:pPr>
        <w:jc w:val="center"/>
        <w:rPr>
          <w:rFonts w:ascii="Century Gothic" w:hAnsi="Century Gothic"/>
          <w:b/>
          <w:sz w:val="24"/>
          <w:szCs w:val="24"/>
          <w:u w:val="single"/>
        </w:rPr>
      </w:pPr>
      <w:r>
        <w:rPr>
          <w:rFonts w:ascii="Century Gothic" w:hAnsi="Century Gothic"/>
          <w:b/>
          <w:sz w:val="24"/>
          <w:szCs w:val="24"/>
          <w:u w:val="single"/>
        </w:rPr>
        <w:br w:type="page"/>
      </w:r>
    </w:p>
    <w:p w14:paraId="512EE29D" w14:textId="3361CFE6" w:rsidR="00CB6BD0" w:rsidRPr="007F283B" w:rsidRDefault="00CB6BD0" w:rsidP="007319D7">
      <w:pPr>
        <w:jc w:val="center"/>
        <w:rPr>
          <w:rFonts w:ascii="Century Gothic" w:hAnsi="Century Gothic"/>
          <w:sz w:val="24"/>
          <w:szCs w:val="24"/>
        </w:rPr>
      </w:pPr>
      <w:r>
        <w:rPr>
          <w:rFonts w:ascii="Century Gothic" w:hAnsi="Century Gothic"/>
          <w:b/>
          <w:sz w:val="24"/>
          <w:szCs w:val="24"/>
          <w:u w:val="single"/>
        </w:rPr>
        <w:lastRenderedPageBreak/>
        <w:t>Comprehension: “Oh, I get it!”</w:t>
      </w:r>
    </w:p>
    <w:tbl>
      <w:tblPr>
        <w:tblStyle w:val="TableGrid"/>
        <w:tblW w:w="0" w:type="auto"/>
        <w:tblLayout w:type="fixed"/>
        <w:tblLook w:val="04A0" w:firstRow="1" w:lastRow="0" w:firstColumn="1" w:lastColumn="0" w:noHBand="0" w:noVBand="1"/>
      </w:tblPr>
      <w:tblGrid>
        <w:gridCol w:w="3600"/>
        <w:gridCol w:w="7200"/>
      </w:tblGrid>
      <w:tr w:rsidR="00CB6BD0" w:rsidRPr="007F283B" w14:paraId="3F7A7F85" w14:textId="77777777" w:rsidTr="00EA4EE4">
        <w:tc>
          <w:tcPr>
            <w:tcW w:w="3600" w:type="dxa"/>
            <w:vAlign w:val="center"/>
          </w:tcPr>
          <w:p w14:paraId="0EB877A8" w14:textId="77777777" w:rsidR="00CB6BD0" w:rsidRPr="007F283B" w:rsidRDefault="00CB6BD0" w:rsidP="00EA4EE4">
            <w:pPr>
              <w:jc w:val="center"/>
              <w:rPr>
                <w:rFonts w:ascii="Century Gothic" w:hAnsi="Century Gothic"/>
                <w:sz w:val="20"/>
                <w:szCs w:val="20"/>
              </w:rPr>
            </w:pPr>
            <w:r w:rsidRPr="007F283B">
              <w:rPr>
                <w:rFonts w:ascii="Century Gothic" w:hAnsi="Century Gothic"/>
                <w:sz w:val="20"/>
                <w:szCs w:val="20"/>
              </w:rPr>
              <w:t>Early Childhood Standards</w:t>
            </w:r>
          </w:p>
        </w:tc>
        <w:tc>
          <w:tcPr>
            <w:tcW w:w="7200" w:type="dxa"/>
          </w:tcPr>
          <w:p w14:paraId="55D31A9B" w14:textId="77777777" w:rsidR="00CB6BD0" w:rsidRPr="007F283B" w:rsidRDefault="00CB6BD0" w:rsidP="00EA4EE4">
            <w:pPr>
              <w:rPr>
                <w:rFonts w:ascii="Century Gothic" w:hAnsi="Century Gothic"/>
                <w:sz w:val="20"/>
                <w:szCs w:val="20"/>
              </w:rPr>
            </w:pPr>
            <w:r>
              <w:rPr>
                <w:rFonts w:ascii="Century Gothic" w:hAnsi="Century Gothic"/>
                <w:sz w:val="20"/>
                <w:szCs w:val="20"/>
                <w:u w:val="single"/>
              </w:rPr>
              <w:t>English and Language Arts</w:t>
            </w:r>
            <w:r w:rsidRPr="007F283B">
              <w:rPr>
                <w:rFonts w:ascii="Century Gothic" w:hAnsi="Century Gothic"/>
                <w:sz w:val="20"/>
                <w:szCs w:val="20"/>
                <w:u w:val="single"/>
              </w:rPr>
              <w:t xml:space="preserve"> Standard </w:t>
            </w:r>
            <w:r>
              <w:rPr>
                <w:rFonts w:ascii="Century Gothic" w:hAnsi="Century Gothic"/>
                <w:sz w:val="20"/>
                <w:szCs w:val="20"/>
                <w:u w:val="single"/>
              </w:rPr>
              <w:t>3</w:t>
            </w:r>
            <w:r w:rsidRPr="007F283B">
              <w:rPr>
                <w:rFonts w:ascii="Century Gothic" w:hAnsi="Century Gothic"/>
                <w:sz w:val="20"/>
                <w:szCs w:val="20"/>
                <w:u w:val="single"/>
              </w:rPr>
              <w:t>:</w:t>
            </w:r>
            <w:r w:rsidRPr="007F283B">
              <w:rPr>
                <w:rFonts w:ascii="Century Gothic" w:hAnsi="Century Gothic"/>
                <w:sz w:val="20"/>
                <w:szCs w:val="20"/>
              </w:rPr>
              <w:t xml:space="preserve"> </w:t>
            </w:r>
            <w:r>
              <w:rPr>
                <w:rFonts w:ascii="Century Gothic" w:hAnsi="Century Gothic"/>
                <w:sz w:val="20"/>
                <w:szCs w:val="20"/>
              </w:rPr>
              <w:t>Demonstrates general skills and strategies of the reading process.</w:t>
            </w:r>
          </w:p>
          <w:p w14:paraId="1EB09D74" w14:textId="77777777" w:rsidR="00CB6BD0" w:rsidRPr="007F283B" w:rsidRDefault="00CB6BD0" w:rsidP="00EA4EE4">
            <w:pPr>
              <w:ind w:left="360"/>
              <w:rPr>
                <w:rFonts w:ascii="Century Gothic" w:hAnsi="Century Gothic"/>
                <w:sz w:val="20"/>
                <w:szCs w:val="20"/>
              </w:rPr>
            </w:pPr>
            <w:r w:rsidRPr="007F283B">
              <w:rPr>
                <w:rFonts w:ascii="Century Gothic" w:hAnsi="Century Gothic"/>
                <w:sz w:val="20"/>
                <w:szCs w:val="20"/>
                <w:u w:val="single"/>
              </w:rPr>
              <w:t xml:space="preserve">Benchmark </w:t>
            </w:r>
            <w:r>
              <w:rPr>
                <w:rFonts w:ascii="Century Gothic" w:hAnsi="Century Gothic"/>
                <w:sz w:val="20"/>
                <w:szCs w:val="20"/>
                <w:u w:val="single"/>
              </w:rPr>
              <w:t>3.1</w:t>
            </w:r>
            <w:r w:rsidRPr="007F283B">
              <w:rPr>
                <w:rFonts w:ascii="Century Gothic" w:hAnsi="Century Gothic"/>
                <w:sz w:val="20"/>
                <w:szCs w:val="20"/>
                <w:u w:val="single"/>
              </w:rPr>
              <w:t>:</w:t>
            </w:r>
            <w:r w:rsidRPr="007F283B">
              <w:rPr>
                <w:rFonts w:ascii="Century Gothic" w:hAnsi="Century Gothic"/>
                <w:sz w:val="20"/>
                <w:szCs w:val="20"/>
              </w:rPr>
              <w:t xml:space="preserve"> </w:t>
            </w:r>
            <w:r>
              <w:rPr>
                <w:rFonts w:ascii="Century Gothic" w:hAnsi="Century Gothic"/>
                <w:sz w:val="20"/>
                <w:szCs w:val="20"/>
              </w:rPr>
              <w:t>Listens to and/or responds to reading materials with interest and enjoyment</w:t>
            </w:r>
          </w:p>
          <w:p w14:paraId="78952941" w14:textId="77777777" w:rsidR="00CB6BD0" w:rsidRPr="007F283B" w:rsidRDefault="00CB6BD0" w:rsidP="00EA4EE4">
            <w:pPr>
              <w:ind w:left="720"/>
              <w:rPr>
                <w:rFonts w:ascii="Century Gothic" w:hAnsi="Century Gothic"/>
                <w:sz w:val="20"/>
                <w:szCs w:val="20"/>
                <w:u w:val="single"/>
              </w:rPr>
            </w:pPr>
            <w:r w:rsidRPr="007F283B">
              <w:rPr>
                <w:rFonts w:ascii="Century Gothic" w:hAnsi="Century Gothic"/>
                <w:sz w:val="20"/>
                <w:szCs w:val="20"/>
                <w:u w:val="single"/>
              </w:rPr>
              <w:t>Developmental Continuum Items:</w:t>
            </w:r>
          </w:p>
          <w:p w14:paraId="0D5C92B6" w14:textId="77777777" w:rsidR="00CB6BD0" w:rsidRDefault="00CB6BD0" w:rsidP="00EA4EE4">
            <w:pPr>
              <w:pStyle w:val="ListParagraph"/>
              <w:numPr>
                <w:ilvl w:val="0"/>
                <w:numId w:val="1"/>
              </w:numPr>
              <w:rPr>
                <w:rFonts w:ascii="Century Gothic" w:hAnsi="Century Gothic"/>
                <w:sz w:val="20"/>
                <w:szCs w:val="20"/>
              </w:rPr>
            </w:pPr>
            <w:r>
              <w:rPr>
                <w:rFonts w:ascii="Century Gothic" w:hAnsi="Century Gothic"/>
                <w:sz w:val="20"/>
                <w:szCs w:val="20"/>
              </w:rPr>
              <w:t>Participates actively in story time</w:t>
            </w:r>
          </w:p>
          <w:p w14:paraId="3374F967" w14:textId="77777777" w:rsidR="00CB6BD0" w:rsidRDefault="00CB6BD0" w:rsidP="00EA4EE4">
            <w:pPr>
              <w:pStyle w:val="ListParagraph"/>
              <w:numPr>
                <w:ilvl w:val="0"/>
                <w:numId w:val="1"/>
              </w:numPr>
              <w:rPr>
                <w:rFonts w:ascii="Century Gothic" w:hAnsi="Century Gothic"/>
                <w:sz w:val="20"/>
                <w:szCs w:val="20"/>
              </w:rPr>
            </w:pPr>
            <w:r>
              <w:rPr>
                <w:rFonts w:ascii="Century Gothic" w:hAnsi="Century Gothic"/>
                <w:sz w:val="20"/>
                <w:szCs w:val="20"/>
              </w:rPr>
              <w:t>Chooses reading activities</w:t>
            </w:r>
          </w:p>
          <w:p w14:paraId="2990C17B" w14:textId="77777777" w:rsidR="00CB6BD0" w:rsidRDefault="00CB6BD0" w:rsidP="00EA4EE4">
            <w:pPr>
              <w:pStyle w:val="ListParagraph"/>
              <w:numPr>
                <w:ilvl w:val="0"/>
                <w:numId w:val="1"/>
              </w:numPr>
              <w:rPr>
                <w:rFonts w:ascii="Century Gothic" w:hAnsi="Century Gothic"/>
                <w:sz w:val="20"/>
                <w:szCs w:val="20"/>
              </w:rPr>
            </w:pPr>
            <w:r>
              <w:rPr>
                <w:rFonts w:ascii="Century Gothic" w:hAnsi="Century Gothic"/>
                <w:sz w:val="20"/>
                <w:szCs w:val="20"/>
              </w:rPr>
              <w:t>Responds to reading activities with interest and enjoyment</w:t>
            </w:r>
          </w:p>
          <w:p w14:paraId="315B5617" w14:textId="77777777" w:rsidR="00D05A74" w:rsidRDefault="00D05A74">
            <w:r>
              <w:rPr>
                <w:rFonts w:ascii="Century Gothic" w:hAnsi="Century Gothic"/>
                <w:sz w:val="20"/>
                <w:szCs w:val="20"/>
              </w:rPr>
              <w:t>_____________________________________________________________________</w:t>
            </w:r>
          </w:p>
          <w:p w14:paraId="180271FF" w14:textId="77777777" w:rsidR="00D05A74" w:rsidRPr="007F283B" w:rsidRDefault="00D05A74" w:rsidP="00D05A74">
            <w:pPr>
              <w:ind w:left="360"/>
              <w:rPr>
                <w:rFonts w:ascii="Century Gothic" w:hAnsi="Century Gothic"/>
                <w:sz w:val="20"/>
                <w:szCs w:val="20"/>
              </w:rPr>
            </w:pPr>
            <w:r w:rsidRPr="007F283B">
              <w:rPr>
                <w:rFonts w:ascii="Century Gothic" w:hAnsi="Century Gothic"/>
                <w:sz w:val="20"/>
                <w:szCs w:val="20"/>
                <w:u w:val="single"/>
              </w:rPr>
              <w:t xml:space="preserve">Benchmark </w:t>
            </w:r>
            <w:r>
              <w:rPr>
                <w:rFonts w:ascii="Century Gothic" w:hAnsi="Century Gothic"/>
                <w:sz w:val="20"/>
                <w:szCs w:val="20"/>
                <w:u w:val="single"/>
              </w:rPr>
              <w:t>3.6</w:t>
            </w:r>
            <w:r w:rsidRPr="007F283B">
              <w:rPr>
                <w:rFonts w:ascii="Century Gothic" w:hAnsi="Century Gothic"/>
                <w:sz w:val="20"/>
                <w:szCs w:val="20"/>
                <w:u w:val="single"/>
              </w:rPr>
              <w:t>:</w:t>
            </w:r>
            <w:r w:rsidRPr="007F283B">
              <w:rPr>
                <w:rFonts w:ascii="Century Gothic" w:hAnsi="Century Gothic"/>
                <w:sz w:val="20"/>
                <w:szCs w:val="20"/>
              </w:rPr>
              <w:t xml:space="preserve"> </w:t>
            </w:r>
            <w:r>
              <w:rPr>
                <w:rFonts w:ascii="Century Gothic" w:hAnsi="Century Gothic"/>
                <w:sz w:val="20"/>
                <w:szCs w:val="20"/>
              </w:rPr>
              <w:t>Tells and retells a story</w:t>
            </w:r>
          </w:p>
          <w:p w14:paraId="30DBFB9C" w14:textId="77777777" w:rsidR="00D05A74" w:rsidRPr="007F283B" w:rsidRDefault="00D05A74" w:rsidP="00D05A74">
            <w:pPr>
              <w:ind w:left="720"/>
              <w:rPr>
                <w:rFonts w:ascii="Century Gothic" w:hAnsi="Century Gothic"/>
                <w:sz w:val="20"/>
                <w:szCs w:val="20"/>
                <w:u w:val="single"/>
              </w:rPr>
            </w:pPr>
            <w:r w:rsidRPr="007F283B">
              <w:rPr>
                <w:rFonts w:ascii="Century Gothic" w:hAnsi="Century Gothic"/>
                <w:sz w:val="20"/>
                <w:szCs w:val="20"/>
                <w:u w:val="single"/>
              </w:rPr>
              <w:t>Developmental Continuum Items:</w:t>
            </w:r>
          </w:p>
          <w:p w14:paraId="02505D74" w14:textId="77777777" w:rsidR="00D05A74" w:rsidRDefault="00D05A74" w:rsidP="00D05A74">
            <w:pPr>
              <w:pStyle w:val="ListParagraph"/>
              <w:numPr>
                <w:ilvl w:val="0"/>
                <w:numId w:val="1"/>
              </w:numPr>
              <w:rPr>
                <w:rFonts w:ascii="Century Gothic" w:hAnsi="Century Gothic"/>
                <w:sz w:val="20"/>
                <w:szCs w:val="20"/>
              </w:rPr>
            </w:pPr>
            <w:r>
              <w:rPr>
                <w:rFonts w:ascii="Century Gothic" w:hAnsi="Century Gothic"/>
                <w:sz w:val="20"/>
                <w:szCs w:val="20"/>
              </w:rPr>
              <w:t>Imitates act of reading in play.</w:t>
            </w:r>
          </w:p>
          <w:p w14:paraId="601DCD15" w14:textId="77777777" w:rsidR="00D05A74" w:rsidRDefault="00D05A74" w:rsidP="00D05A74">
            <w:pPr>
              <w:pStyle w:val="ListParagraph"/>
              <w:numPr>
                <w:ilvl w:val="0"/>
                <w:numId w:val="1"/>
              </w:numPr>
              <w:rPr>
                <w:rFonts w:ascii="Century Gothic" w:hAnsi="Century Gothic"/>
                <w:sz w:val="20"/>
                <w:szCs w:val="20"/>
              </w:rPr>
            </w:pPr>
            <w:r>
              <w:rPr>
                <w:rFonts w:ascii="Century Gothic" w:hAnsi="Century Gothic"/>
                <w:sz w:val="20"/>
                <w:szCs w:val="20"/>
              </w:rPr>
              <w:t>Acts out main events of a familiar story.</w:t>
            </w:r>
          </w:p>
          <w:p w14:paraId="72518355" w14:textId="77777777" w:rsidR="00D05A74" w:rsidRDefault="00D05A74" w:rsidP="00D05A74">
            <w:pPr>
              <w:pStyle w:val="ListParagraph"/>
              <w:numPr>
                <w:ilvl w:val="0"/>
                <w:numId w:val="1"/>
              </w:numPr>
              <w:rPr>
                <w:rFonts w:ascii="Century Gothic" w:hAnsi="Century Gothic"/>
                <w:sz w:val="20"/>
                <w:szCs w:val="20"/>
              </w:rPr>
            </w:pPr>
            <w:r>
              <w:rPr>
                <w:rFonts w:ascii="Century Gothic" w:hAnsi="Century Gothic"/>
                <w:sz w:val="20"/>
                <w:szCs w:val="20"/>
              </w:rPr>
              <w:t>Uses pictures and illustrations to tell and retell a story.</w:t>
            </w:r>
          </w:p>
          <w:p w14:paraId="3C284984" w14:textId="77777777" w:rsidR="00D05A74" w:rsidRDefault="00D05A74" w:rsidP="00D05A74">
            <w:pPr>
              <w:pStyle w:val="ListParagraph"/>
              <w:numPr>
                <w:ilvl w:val="0"/>
                <w:numId w:val="1"/>
              </w:numPr>
              <w:rPr>
                <w:rFonts w:ascii="Century Gothic" w:hAnsi="Century Gothic"/>
                <w:sz w:val="20"/>
                <w:szCs w:val="20"/>
              </w:rPr>
            </w:pPr>
            <w:r>
              <w:rPr>
                <w:rFonts w:ascii="Century Gothic" w:hAnsi="Century Gothic"/>
                <w:sz w:val="20"/>
                <w:szCs w:val="20"/>
              </w:rPr>
              <w:t>Uses prior experience to help make sense of stories.</w:t>
            </w:r>
          </w:p>
          <w:p w14:paraId="70992DAF" w14:textId="77777777" w:rsidR="00D05A74" w:rsidRPr="00D05A74" w:rsidRDefault="00D05A74" w:rsidP="00D05A74">
            <w:pPr>
              <w:pStyle w:val="ListParagraph"/>
              <w:numPr>
                <w:ilvl w:val="0"/>
                <w:numId w:val="1"/>
              </w:numPr>
              <w:rPr>
                <w:rFonts w:ascii="Century Gothic" w:hAnsi="Century Gothic"/>
                <w:sz w:val="20"/>
                <w:szCs w:val="20"/>
              </w:rPr>
            </w:pPr>
            <w:r>
              <w:rPr>
                <w:rFonts w:ascii="Century Gothic" w:hAnsi="Century Gothic"/>
                <w:sz w:val="20"/>
                <w:szCs w:val="20"/>
              </w:rPr>
              <w:t>Retells a story including many details and draws connections between story events.</w:t>
            </w:r>
          </w:p>
        </w:tc>
      </w:tr>
      <w:tr w:rsidR="0014334F" w:rsidRPr="007F283B" w14:paraId="138FA1D5" w14:textId="77777777" w:rsidTr="00EA4EE4">
        <w:tc>
          <w:tcPr>
            <w:tcW w:w="3600" w:type="dxa"/>
            <w:vAlign w:val="center"/>
          </w:tcPr>
          <w:p w14:paraId="597AEF5A" w14:textId="77777777" w:rsidR="0014334F" w:rsidRPr="007F283B" w:rsidRDefault="0014334F" w:rsidP="00722133">
            <w:pPr>
              <w:jc w:val="center"/>
              <w:rPr>
                <w:rFonts w:ascii="Century Gothic" w:hAnsi="Century Gothic"/>
                <w:sz w:val="20"/>
                <w:szCs w:val="20"/>
              </w:rPr>
            </w:pPr>
            <w:r>
              <w:rPr>
                <w:rFonts w:ascii="Century Gothic" w:hAnsi="Century Gothic"/>
                <w:sz w:val="20"/>
                <w:szCs w:val="20"/>
              </w:rPr>
              <w:t>Assessment, Evaluation, and Programming System (AEPS)</w:t>
            </w:r>
          </w:p>
        </w:tc>
        <w:tc>
          <w:tcPr>
            <w:tcW w:w="7200" w:type="dxa"/>
          </w:tcPr>
          <w:p w14:paraId="5C3D27F6" w14:textId="77777777" w:rsidR="0014334F" w:rsidRPr="00901E4B" w:rsidRDefault="009E48DD" w:rsidP="009E48DD">
            <w:pPr>
              <w:rPr>
                <w:rFonts w:ascii="Century Gothic" w:hAnsi="Century Gothic"/>
                <w:sz w:val="20"/>
                <w:szCs w:val="20"/>
              </w:rPr>
            </w:pPr>
            <w:r w:rsidRPr="00901E4B">
              <w:rPr>
                <w:rFonts w:ascii="Century Gothic" w:hAnsi="Century Gothic"/>
                <w:sz w:val="20"/>
                <w:szCs w:val="20"/>
              </w:rPr>
              <w:t>Social</w:t>
            </w:r>
          </w:p>
          <w:p w14:paraId="3132E129" w14:textId="77777777" w:rsidR="009E48DD" w:rsidRPr="00901E4B" w:rsidRDefault="009E48DD" w:rsidP="009E48DD">
            <w:pPr>
              <w:ind w:left="360"/>
              <w:rPr>
                <w:rFonts w:ascii="Century Gothic" w:hAnsi="Century Gothic"/>
                <w:sz w:val="20"/>
                <w:szCs w:val="20"/>
              </w:rPr>
            </w:pPr>
            <w:r w:rsidRPr="00901E4B">
              <w:rPr>
                <w:rFonts w:ascii="Century Gothic" w:hAnsi="Century Gothic"/>
                <w:sz w:val="20"/>
                <w:szCs w:val="20"/>
              </w:rPr>
              <w:t>B. Production of Words, Phrases, and Sentences</w:t>
            </w:r>
          </w:p>
          <w:p w14:paraId="07F49EBD" w14:textId="77777777" w:rsidR="009E48DD" w:rsidRPr="00901E4B" w:rsidRDefault="009E48DD" w:rsidP="009E48DD">
            <w:pPr>
              <w:ind w:left="720"/>
              <w:rPr>
                <w:rFonts w:ascii="Century Gothic" w:hAnsi="Century Gothic"/>
                <w:sz w:val="20"/>
                <w:szCs w:val="20"/>
              </w:rPr>
            </w:pPr>
            <w:r w:rsidRPr="00901E4B">
              <w:rPr>
                <w:rFonts w:ascii="Century Gothic" w:hAnsi="Century Gothic"/>
                <w:sz w:val="20"/>
                <w:szCs w:val="20"/>
              </w:rPr>
              <w:t>2. Uses noun inflections.</w:t>
            </w:r>
          </w:p>
          <w:p w14:paraId="4E7A7F04" w14:textId="77777777" w:rsidR="009E48DD" w:rsidRPr="00901E4B" w:rsidRDefault="009E48DD" w:rsidP="009E48DD">
            <w:pPr>
              <w:pBdr>
                <w:bottom w:val="single" w:sz="12" w:space="1" w:color="auto"/>
              </w:pBdr>
              <w:rPr>
                <w:rFonts w:ascii="Century Gothic" w:hAnsi="Century Gothic"/>
                <w:sz w:val="20"/>
                <w:szCs w:val="20"/>
              </w:rPr>
            </w:pPr>
            <w:r w:rsidRPr="00901E4B">
              <w:rPr>
                <w:rFonts w:ascii="Century Gothic" w:hAnsi="Century Gothic"/>
                <w:sz w:val="20"/>
                <w:szCs w:val="20"/>
              </w:rPr>
              <w:tab/>
              <w:t>3. Asks questions.</w:t>
            </w:r>
          </w:p>
          <w:p w14:paraId="4C67ABCC" w14:textId="77777777" w:rsidR="009E48DD" w:rsidRPr="00901E4B" w:rsidRDefault="00901E4B" w:rsidP="009E48DD">
            <w:pPr>
              <w:rPr>
                <w:rFonts w:ascii="Century Gothic" w:hAnsi="Century Gothic"/>
                <w:sz w:val="20"/>
                <w:szCs w:val="20"/>
              </w:rPr>
            </w:pPr>
            <w:r w:rsidRPr="00901E4B">
              <w:rPr>
                <w:rFonts w:ascii="Century Gothic" w:hAnsi="Century Gothic"/>
                <w:sz w:val="20"/>
                <w:szCs w:val="20"/>
              </w:rPr>
              <w:t xml:space="preserve">Cognitive </w:t>
            </w:r>
          </w:p>
          <w:p w14:paraId="403687CD" w14:textId="77777777" w:rsidR="00901E4B" w:rsidRPr="00901E4B" w:rsidRDefault="00901E4B" w:rsidP="00901E4B">
            <w:pPr>
              <w:ind w:left="360"/>
              <w:rPr>
                <w:rFonts w:ascii="Century Gothic" w:hAnsi="Century Gothic"/>
                <w:sz w:val="20"/>
                <w:szCs w:val="20"/>
              </w:rPr>
            </w:pPr>
            <w:r w:rsidRPr="00901E4B">
              <w:rPr>
                <w:rFonts w:ascii="Century Gothic" w:hAnsi="Century Gothic"/>
                <w:sz w:val="20"/>
                <w:szCs w:val="20"/>
              </w:rPr>
              <w:t>D. Recalling Events</w:t>
            </w:r>
          </w:p>
          <w:p w14:paraId="0704A362" w14:textId="77777777" w:rsidR="00901E4B" w:rsidRPr="00901E4B" w:rsidRDefault="00901E4B" w:rsidP="00901E4B">
            <w:pPr>
              <w:ind w:left="1080" w:hanging="360"/>
              <w:rPr>
                <w:rFonts w:ascii="Century Gothic" w:hAnsi="Century Gothic"/>
                <w:sz w:val="20"/>
                <w:szCs w:val="20"/>
              </w:rPr>
            </w:pPr>
            <w:r w:rsidRPr="00901E4B">
              <w:rPr>
                <w:rFonts w:ascii="Century Gothic" w:hAnsi="Century Gothic"/>
                <w:sz w:val="20"/>
                <w:szCs w:val="20"/>
              </w:rPr>
              <w:t>1. Recalls events that occurred on same day, without contextual cues.</w:t>
            </w:r>
          </w:p>
          <w:p w14:paraId="57FCAD42" w14:textId="77777777" w:rsidR="00901E4B" w:rsidRPr="00901E4B" w:rsidRDefault="00901E4B" w:rsidP="00901E4B">
            <w:pPr>
              <w:ind w:left="1440" w:hanging="360"/>
              <w:rPr>
                <w:rFonts w:ascii="Century Gothic" w:hAnsi="Century Gothic"/>
                <w:sz w:val="20"/>
                <w:szCs w:val="20"/>
              </w:rPr>
            </w:pPr>
            <w:r w:rsidRPr="00901E4B">
              <w:rPr>
                <w:rFonts w:ascii="Century Gothic" w:hAnsi="Century Gothic"/>
                <w:sz w:val="20"/>
                <w:szCs w:val="20"/>
              </w:rPr>
              <w:t xml:space="preserve">2. </w:t>
            </w:r>
            <w:r w:rsidR="007319D7">
              <w:rPr>
                <w:rFonts w:ascii="Century Gothic" w:hAnsi="Century Gothic"/>
                <w:sz w:val="20"/>
                <w:szCs w:val="20"/>
              </w:rPr>
              <w:t>Recalls events immediately after they occur.</w:t>
            </w:r>
          </w:p>
        </w:tc>
      </w:tr>
      <w:tr w:rsidR="00CB6BD0" w:rsidRPr="007F283B" w14:paraId="4192C9B5" w14:textId="77777777" w:rsidTr="00EA4EE4">
        <w:tc>
          <w:tcPr>
            <w:tcW w:w="3600" w:type="dxa"/>
            <w:vAlign w:val="center"/>
          </w:tcPr>
          <w:p w14:paraId="08402E97" w14:textId="3869AD16" w:rsidR="00CB6BD0" w:rsidRPr="007F283B" w:rsidRDefault="004F6812" w:rsidP="00EA4EE4">
            <w:pPr>
              <w:jc w:val="center"/>
              <w:rPr>
                <w:rFonts w:ascii="Century Gothic" w:hAnsi="Century Gothic"/>
                <w:sz w:val="20"/>
                <w:szCs w:val="20"/>
              </w:rPr>
            </w:pPr>
            <w:r w:rsidRPr="007F283B">
              <w:rPr>
                <w:rFonts w:ascii="Century Gothic" w:hAnsi="Century Gothic"/>
                <w:sz w:val="20"/>
                <w:szCs w:val="20"/>
              </w:rPr>
              <w:t>KY Academic Standard</w:t>
            </w:r>
            <w:r>
              <w:rPr>
                <w:rFonts w:ascii="Century Gothic" w:hAnsi="Century Gothic"/>
                <w:sz w:val="20"/>
                <w:szCs w:val="20"/>
              </w:rPr>
              <w:t>s: Reading &amp; Writing</w:t>
            </w:r>
          </w:p>
        </w:tc>
        <w:tc>
          <w:tcPr>
            <w:tcW w:w="7200" w:type="dxa"/>
          </w:tcPr>
          <w:p w14:paraId="369AD5CD" w14:textId="77777777" w:rsidR="004F6812" w:rsidRDefault="004F6812" w:rsidP="004F6812">
            <w:pPr>
              <w:rPr>
                <w:rFonts w:ascii="Century Gothic" w:hAnsi="Century Gothic"/>
                <w:sz w:val="20"/>
                <w:szCs w:val="20"/>
              </w:rPr>
            </w:pPr>
            <w:r>
              <w:rPr>
                <w:rFonts w:ascii="Century Gothic" w:hAnsi="Century Gothic"/>
                <w:sz w:val="20"/>
                <w:szCs w:val="20"/>
                <w:u w:val="single"/>
              </w:rPr>
              <w:t>Reading Standards for Literature--Kindergarten</w:t>
            </w:r>
          </w:p>
          <w:p w14:paraId="64E3837D" w14:textId="080868EF" w:rsidR="00CB6BD0" w:rsidRPr="004F6812" w:rsidRDefault="00D05A74" w:rsidP="00EA4EE4">
            <w:pPr>
              <w:ind w:left="360"/>
              <w:rPr>
                <w:rFonts w:ascii="Century Gothic" w:hAnsi="Century Gothic"/>
                <w:sz w:val="20"/>
                <w:szCs w:val="20"/>
              </w:rPr>
            </w:pPr>
            <w:r w:rsidRPr="004F6812">
              <w:rPr>
                <w:rFonts w:ascii="Century Gothic" w:hAnsi="Century Gothic"/>
                <w:sz w:val="20"/>
                <w:szCs w:val="20"/>
              </w:rPr>
              <w:t>Key Ideas and Details</w:t>
            </w:r>
          </w:p>
          <w:p w14:paraId="07383193" w14:textId="165653AE" w:rsidR="00CB6BD0" w:rsidRPr="004F6812" w:rsidRDefault="004F6812" w:rsidP="00EA4EE4">
            <w:pPr>
              <w:ind w:left="900" w:hanging="180"/>
              <w:rPr>
                <w:rFonts w:ascii="Century Gothic" w:hAnsi="Century Gothic"/>
                <w:sz w:val="20"/>
                <w:szCs w:val="20"/>
              </w:rPr>
            </w:pPr>
            <w:r w:rsidRPr="004F6812">
              <w:rPr>
                <w:rFonts w:ascii="Century Gothic" w:hAnsi="Century Gothic"/>
                <w:sz w:val="20"/>
                <w:szCs w:val="20"/>
              </w:rPr>
              <w:t>RL.K.1</w:t>
            </w:r>
            <w:r w:rsidR="00CB6BD0" w:rsidRPr="004F6812">
              <w:rPr>
                <w:rFonts w:ascii="Century Gothic" w:hAnsi="Century Gothic"/>
                <w:sz w:val="20"/>
                <w:szCs w:val="20"/>
              </w:rPr>
              <w:t xml:space="preserve">) </w:t>
            </w:r>
            <w:r w:rsidRPr="004F6812">
              <w:rPr>
                <w:rFonts w:ascii="Century Gothic" w:hAnsi="Century Gothic"/>
                <w:sz w:val="20"/>
                <w:szCs w:val="20"/>
              </w:rPr>
              <w:t>With prompting and support, ask and answer explicit questions about key ideas and details, and make logical inferences to construct meaning from the text.</w:t>
            </w:r>
          </w:p>
          <w:p w14:paraId="043D321B" w14:textId="243AC99A" w:rsidR="00CD7BAD" w:rsidRDefault="00CD7BAD" w:rsidP="00CD7BAD">
            <w:pPr>
              <w:rPr>
                <w:rFonts w:ascii="Century Gothic" w:hAnsi="Century Gothic"/>
                <w:sz w:val="20"/>
                <w:szCs w:val="20"/>
              </w:rPr>
            </w:pPr>
            <w:r>
              <w:rPr>
                <w:rFonts w:ascii="Century Gothic" w:hAnsi="Century Gothic"/>
                <w:sz w:val="20"/>
                <w:szCs w:val="20"/>
                <w:u w:val="single"/>
              </w:rPr>
              <w:t xml:space="preserve">Reading Standards for </w:t>
            </w:r>
            <w:r>
              <w:rPr>
                <w:rFonts w:ascii="Century Gothic" w:hAnsi="Century Gothic"/>
                <w:sz w:val="20"/>
                <w:szCs w:val="20"/>
                <w:u w:val="single"/>
              </w:rPr>
              <w:t>Informational Text</w:t>
            </w:r>
            <w:r>
              <w:rPr>
                <w:rFonts w:ascii="Century Gothic" w:hAnsi="Century Gothic"/>
                <w:sz w:val="20"/>
                <w:szCs w:val="20"/>
                <w:u w:val="single"/>
              </w:rPr>
              <w:t>--Kindergarten</w:t>
            </w:r>
          </w:p>
          <w:p w14:paraId="3AB7DC19" w14:textId="77777777" w:rsidR="00CD7BAD" w:rsidRPr="004F6812" w:rsidRDefault="00CD7BAD" w:rsidP="00CD7BAD">
            <w:pPr>
              <w:ind w:left="360"/>
              <w:rPr>
                <w:rFonts w:ascii="Century Gothic" w:hAnsi="Century Gothic"/>
                <w:sz w:val="20"/>
                <w:szCs w:val="20"/>
              </w:rPr>
            </w:pPr>
            <w:r w:rsidRPr="004F6812">
              <w:rPr>
                <w:rFonts w:ascii="Century Gothic" w:hAnsi="Century Gothic"/>
                <w:sz w:val="20"/>
                <w:szCs w:val="20"/>
              </w:rPr>
              <w:t>Key Ideas and Details</w:t>
            </w:r>
          </w:p>
          <w:p w14:paraId="5F6D485F" w14:textId="192097BD" w:rsidR="00CD7BAD" w:rsidRPr="00CD7BAD" w:rsidRDefault="00CD7BAD" w:rsidP="00CD7BAD">
            <w:pPr>
              <w:ind w:left="963" w:hanging="270"/>
              <w:rPr>
                <w:rFonts w:ascii="Century Gothic" w:hAnsi="Century Gothic"/>
                <w:sz w:val="20"/>
                <w:szCs w:val="20"/>
              </w:rPr>
            </w:pPr>
            <w:r w:rsidRPr="00CD7BAD">
              <w:rPr>
                <w:rFonts w:ascii="Century Gothic" w:hAnsi="Century Gothic"/>
                <w:sz w:val="20"/>
                <w:szCs w:val="20"/>
              </w:rPr>
              <w:t>RL.K.1) With prompting and support, ask and answer explicit questions about key concepts and details, and make logical inferences to construct meaning from the text.</w:t>
            </w:r>
          </w:p>
          <w:p w14:paraId="788C8431" w14:textId="2ED810B8" w:rsidR="00D05A74" w:rsidRPr="00CD7BAD" w:rsidRDefault="00CD7BAD" w:rsidP="00CD7BAD">
            <w:pPr>
              <w:ind w:left="333"/>
              <w:rPr>
                <w:rFonts w:ascii="Century Gothic" w:hAnsi="Century Gothic"/>
                <w:sz w:val="20"/>
                <w:szCs w:val="20"/>
              </w:rPr>
            </w:pPr>
            <w:r w:rsidRPr="00CD7BAD">
              <w:rPr>
                <w:rFonts w:ascii="Century Gothic" w:hAnsi="Century Gothic"/>
                <w:sz w:val="20"/>
                <w:szCs w:val="20"/>
              </w:rPr>
              <w:t>Craft and Structure</w:t>
            </w:r>
          </w:p>
          <w:p w14:paraId="32061F2A" w14:textId="525C82FC" w:rsidR="00CD7BAD" w:rsidRPr="00CD7BAD" w:rsidRDefault="00CD7BAD" w:rsidP="00CD7BAD">
            <w:pPr>
              <w:ind w:left="1053" w:hanging="360"/>
              <w:rPr>
                <w:rFonts w:ascii="Century Gothic" w:hAnsi="Century Gothic"/>
                <w:sz w:val="20"/>
                <w:szCs w:val="20"/>
              </w:rPr>
            </w:pPr>
            <w:r w:rsidRPr="00CD7BAD">
              <w:rPr>
                <w:rFonts w:ascii="Century Gothic" w:hAnsi="Century Gothic"/>
                <w:sz w:val="20"/>
                <w:szCs w:val="20"/>
              </w:rPr>
              <w:t xml:space="preserve">RI.K.4) </w:t>
            </w:r>
            <w:r w:rsidRPr="00CD7BAD">
              <w:rPr>
                <w:rFonts w:ascii="Century Gothic" w:hAnsi="Century Gothic"/>
                <w:sz w:val="20"/>
                <w:szCs w:val="20"/>
              </w:rPr>
              <w:t>With prompting and support, ask and answer questions about unknown words in a text.</w:t>
            </w:r>
          </w:p>
          <w:p w14:paraId="2646E02E" w14:textId="77777777" w:rsidR="004F6812" w:rsidRPr="00CD7BAD" w:rsidRDefault="004F6812" w:rsidP="004F6812">
            <w:pPr>
              <w:ind w:left="360"/>
              <w:rPr>
                <w:rFonts w:ascii="Century Gothic" w:hAnsi="Century Gothic"/>
                <w:sz w:val="20"/>
                <w:szCs w:val="20"/>
              </w:rPr>
            </w:pPr>
            <w:r w:rsidRPr="00CD7BAD">
              <w:rPr>
                <w:rFonts w:ascii="Century Gothic" w:hAnsi="Century Gothic"/>
                <w:sz w:val="20"/>
                <w:szCs w:val="20"/>
              </w:rPr>
              <w:t>Range of Reading and Level of Text Complexity</w:t>
            </w:r>
          </w:p>
          <w:p w14:paraId="0812FB30" w14:textId="77777777" w:rsidR="004F6812" w:rsidRPr="004F6812" w:rsidRDefault="004F6812" w:rsidP="004F6812">
            <w:pPr>
              <w:ind w:left="873" w:hanging="180"/>
              <w:rPr>
                <w:rFonts w:ascii="Century Gothic" w:hAnsi="Century Gothic"/>
                <w:sz w:val="20"/>
                <w:szCs w:val="20"/>
              </w:rPr>
            </w:pPr>
            <w:r w:rsidRPr="004F6812">
              <w:rPr>
                <w:rFonts w:ascii="Century Gothic" w:hAnsi="Century Gothic"/>
                <w:sz w:val="20"/>
                <w:szCs w:val="20"/>
              </w:rPr>
              <w:t>RL.K.10) With prompting and support, flexibly use a variety of comprehension strategies (i.e., questioning, monitoring, visualizing, inferencing, summarizing, using prior knowledge, determining importance) to make sense of grade-level appropriate, complex literary texts.</w:t>
            </w:r>
          </w:p>
          <w:p w14:paraId="5787A5D4" w14:textId="77777777" w:rsidR="00D05A74" w:rsidRDefault="00D05A74">
            <w:r>
              <w:rPr>
                <w:rFonts w:ascii="Century Gothic" w:hAnsi="Century Gothic"/>
                <w:sz w:val="20"/>
                <w:szCs w:val="20"/>
              </w:rPr>
              <w:t>_____________________________________________________________________</w:t>
            </w:r>
          </w:p>
          <w:p w14:paraId="25E24B72" w14:textId="77777777" w:rsidR="00D068CB" w:rsidRDefault="00D068CB" w:rsidP="00D068CB">
            <w:pPr>
              <w:rPr>
                <w:rFonts w:ascii="Century Gothic" w:hAnsi="Century Gothic"/>
                <w:sz w:val="20"/>
                <w:szCs w:val="20"/>
              </w:rPr>
            </w:pPr>
            <w:r>
              <w:rPr>
                <w:rFonts w:ascii="Century Gothic" w:hAnsi="Century Gothic"/>
                <w:sz w:val="20"/>
                <w:szCs w:val="20"/>
                <w:u w:val="single"/>
              </w:rPr>
              <w:t>Reading Standards for Literature--Kindergarten</w:t>
            </w:r>
          </w:p>
          <w:p w14:paraId="75752E2D" w14:textId="77777777" w:rsidR="00D068CB" w:rsidRPr="004F6812" w:rsidRDefault="00D068CB" w:rsidP="00D068CB">
            <w:pPr>
              <w:ind w:left="360"/>
              <w:rPr>
                <w:rFonts w:ascii="Century Gothic" w:hAnsi="Century Gothic"/>
                <w:sz w:val="20"/>
                <w:szCs w:val="20"/>
              </w:rPr>
            </w:pPr>
            <w:r w:rsidRPr="004F6812">
              <w:rPr>
                <w:rFonts w:ascii="Century Gothic" w:hAnsi="Century Gothic"/>
                <w:sz w:val="20"/>
                <w:szCs w:val="20"/>
              </w:rPr>
              <w:t>Key Ideas and Details</w:t>
            </w:r>
          </w:p>
          <w:p w14:paraId="2B79656B" w14:textId="77777777" w:rsidR="00D068CB" w:rsidRPr="004F6812" w:rsidRDefault="00D068CB" w:rsidP="00D068CB">
            <w:pPr>
              <w:ind w:left="900" w:hanging="180"/>
              <w:rPr>
                <w:rFonts w:ascii="Century Gothic" w:hAnsi="Century Gothic"/>
                <w:sz w:val="20"/>
                <w:szCs w:val="20"/>
              </w:rPr>
            </w:pPr>
            <w:r w:rsidRPr="004F6812">
              <w:rPr>
                <w:rFonts w:ascii="Century Gothic" w:hAnsi="Century Gothic"/>
                <w:sz w:val="20"/>
                <w:szCs w:val="20"/>
              </w:rPr>
              <w:t>RL.K.1) With prompting and support, ask and answer explicit questions about key ideas and details, and make logical inferences to construct meaning from the text.</w:t>
            </w:r>
          </w:p>
          <w:p w14:paraId="6B347117" w14:textId="77777777" w:rsidR="00D068CB" w:rsidRDefault="00D068CB" w:rsidP="00D068CB">
            <w:pPr>
              <w:rPr>
                <w:rFonts w:ascii="Century Gothic" w:hAnsi="Century Gothic"/>
                <w:sz w:val="20"/>
                <w:szCs w:val="20"/>
              </w:rPr>
            </w:pPr>
            <w:r>
              <w:rPr>
                <w:rFonts w:ascii="Century Gothic" w:hAnsi="Century Gothic"/>
                <w:sz w:val="20"/>
                <w:szCs w:val="20"/>
                <w:u w:val="single"/>
              </w:rPr>
              <w:lastRenderedPageBreak/>
              <w:t>Reading Standards for Informational Text--Kindergarten</w:t>
            </w:r>
          </w:p>
          <w:p w14:paraId="55E37A89" w14:textId="77777777" w:rsidR="00D068CB" w:rsidRPr="004F6812" w:rsidRDefault="00D068CB" w:rsidP="00D068CB">
            <w:pPr>
              <w:ind w:left="360"/>
              <w:rPr>
                <w:rFonts w:ascii="Century Gothic" w:hAnsi="Century Gothic"/>
                <w:sz w:val="20"/>
                <w:szCs w:val="20"/>
              </w:rPr>
            </w:pPr>
            <w:r w:rsidRPr="004F6812">
              <w:rPr>
                <w:rFonts w:ascii="Century Gothic" w:hAnsi="Century Gothic"/>
                <w:sz w:val="20"/>
                <w:szCs w:val="20"/>
              </w:rPr>
              <w:t>Key Ideas and Details</w:t>
            </w:r>
          </w:p>
          <w:p w14:paraId="12E0CB4A" w14:textId="22EC64D8" w:rsidR="00D068CB" w:rsidRDefault="00D068CB" w:rsidP="00D068CB">
            <w:pPr>
              <w:ind w:left="963" w:hanging="270"/>
              <w:rPr>
                <w:rFonts w:ascii="Century Gothic" w:hAnsi="Century Gothic"/>
                <w:sz w:val="20"/>
                <w:szCs w:val="20"/>
              </w:rPr>
            </w:pPr>
            <w:r w:rsidRPr="00CD7BAD">
              <w:rPr>
                <w:rFonts w:ascii="Century Gothic" w:hAnsi="Century Gothic"/>
                <w:sz w:val="20"/>
                <w:szCs w:val="20"/>
              </w:rPr>
              <w:t>R</w:t>
            </w:r>
            <w:r>
              <w:rPr>
                <w:rFonts w:ascii="Century Gothic" w:hAnsi="Century Gothic"/>
                <w:sz w:val="20"/>
                <w:szCs w:val="20"/>
              </w:rPr>
              <w:t>I</w:t>
            </w:r>
            <w:r w:rsidRPr="00CD7BAD">
              <w:rPr>
                <w:rFonts w:ascii="Century Gothic" w:hAnsi="Century Gothic"/>
                <w:sz w:val="20"/>
                <w:szCs w:val="20"/>
              </w:rPr>
              <w:t>.K.1) With prompting and support, ask and answer explicit questions about key concepts and details, and make logical inferences to construct meaning from the text.</w:t>
            </w:r>
          </w:p>
          <w:p w14:paraId="235C834B" w14:textId="77777777" w:rsidR="00D068CB" w:rsidRDefault="00D068CB" w:rsidP="00D068CB">
            <w:pPr>
              <w:rPr>
                <w:rFonts w:ascii="Century Gothic" w:hAnsi="Century Gothic"/>
                <w:sz w:val="20"/>
                <w:szCs w:val="20"/>
              </w:rPr>
            </w:pPr>
            <w:r>
              <w:rPr>
                <w:rFonts w:ascii="Century Gothic" w:hAnsi="Century Gothic"/>
                <w:sz w:val="20"/>
                <w:szCs w:val="20"/>
                <w:u w:val="single"/>
              </w:rPr>
              <w:t>Reading Standards for Literature--Kindergarten</w:t>
            </w:r>
          </w:p>
          <w:p w14:paraId="2F2597E8" w14:textId="652A378E" w:rsidR="00D068CB" w:rsidRPr="004F6812" w:rsidRDefault="00D068CB" w:rsidP="00D068CB">
            <w:pPr>
              <w:ind w:left="360"/>
              <w:rPr>
                <w:rFonts w:ascii="Century Gothic" w:hAnsi="Century Gothic"/>
                <w:sz w:val="20"/>
                <w:szCs w:val="20"/>
              </w:rPr>
            </w:pPr>
            <w:r>
              <w:rPr>
                <w:rFonts w:ascii="Century Gothic" w:hAnsi="Century Gothic"/>
                <w:sz w:val="20"/>
                <w:szCs w:val="20"/>
              </w:rPr>
              <w:t>Integration of Knowledge and Ideas</w:t>
            </w:r>
          </w:p>
          <w:p w14:paraId="698B62DC" w14:textId="1E91A715" w:rsidR="00D068CB" w:rsidRPr="00D068CB" w:rsidRDefault="00D068CB" w:rsidP="00D068CB">
            <w:pPr>
              <w:ind w:left="963" w:hanging="270"/>
              <w:rPr>
                <w:rFonts w:ascii="Century Gothic" w:hAnsi="Century Gothic"/>
                <w:sz w:val="20"/>
                <w:szCs w:val="20"/>
              </w:rPr>
            </w:pPr>
            <w:r w:rsidRPr="00D068CB">
              <w:rPr>
                <w:rFonts w:ascii="Century Gothic" w:hAnsi="Century Gothic"/>
                <w:sz w:val="20"/>
                <w:szCs w:val="20"/>
              </w:rPr>
              <w:t>RL.K.</w:t>
            </w:r>
            <w:r w:rsidRPr="00D068CB">
              <w:rPr>
                <w:rFonts w:ascii="Century Gothic" w:hAnsi="Century Gothic"/>
                <w:sz w:val="20"/>
                <w:szCs w:val="20"/>
              </w:rPr>
              <w:t>7</w:t>
            </w:r>
            <w:r w:rsidRPr="00D068CB">
              <w:rPr>
                <w:rFonts w:ascii="Century Gothic" w:hAnsi="Century Gothic"/>
                <w:sz w:val="20"/>
                <w:szCs w:val="20"/>
              </w:rPr>
              <w:t>)</w:t>
            </w:r>
            <w:r w:rsidRPr="00D068CB">
              <w:rPr>
                <w:rFonts w:ascii="Century Gothic" w:hAnsi="Century Gothic"/>
                <w:sz w:val="20"/>
                <w:szCs w:val="20"/>
              </w:rPr>
              <w:t xml:space="preserve"> </w:t>
            </w:r>
            <w:r w:rsidRPr="00D068CB">
              <w:rPr>
                <w:rFonts w:ascii="Century Gothic" w:hAnsi="Century Gothic"/>
                <w:sz w:val="20"/>
                <w:szCs w:val="20"/>
              </w:rPr>
              <w:t>With prompting and support, describe the relationship between illustrations and the story in which they appear.</w:t>
            </w:r>
          </w:p>
          <w:p w14:paraId="105D8A5B" w14:textId="77777777" w:rsidR="00D068CB" w:rsidRPr="00D068CB" w:rsidRDefault="00D068CB" w:rsidP="00D068CB">
            <w:pPr>
              <w:rPr>
                <w:rFonts w:ascii="Century Gothic" w:hAnsi="Century Gothic"/>
                <w:sz w:val="20"/>
                <w:szCs w:val="20"/>
              </w:rPr>
            </w:pPr>
            <w:r w:rsidRPr="00D068CB">
              <w:rPr>
                <w:rFonts w:ascii="Century Gothic" w:hAnsi="Century Gothic"/>
                <w:sz w:val="20"/>
                <w:szCs w:val="20"/>
                <w:u w:val="single"/>
              </w:rPr>
              <w:t>Reading Standards for Informational Text--Kindergarten</w:t>
            </w:r>
          </w:p>
          <w:p w14:paraId="53007B1F" w14:textId="77777777" w:rsidR="00D068CB" w:rsidRPr="00D068CB" w:rsidRDefault="00D068CB" w:rsidP="00D068CB">
            <w:pPr>
              <w:ind w:left="360"/>
              <w:rPr>
                <w:rFonts w:ascii="Century Gothic" w:hAnsi="Century Gothic"/>
                <w:sz w:val="20"/>
                <w:szCs w:val="20"/>
              </w:rPr>
            </w:pPr>
            <w:r w:rsidRPr="00D068CB">
              <w:rPr>
                <w:rFonts w:ascii="Century Gothic" w:hAnsi="Century Gothic"/>
                <w:sz w:val="20"/>
                <w:szCs w:val="20"/>
              </w:rPr>
              <w:t>Integration of Knowledge and Ideas</w:t>
            </w:r>
          </w:p>
          <w:p w14:paraId="6693723F" w14:textId="61C306BB" w:rsidR="00EB62F9" w:rsidRPr="00D05A74" w:rsidRDefault="00D068CB" w:rsidP="00D068CB">
            <w:pPr>
              <w:ind w:left="963" w:hanging="270"/>
              <w:rPr>
                <w:rFonts w:ascii="Century Gothic" w:hAnsi="Century Gothic"/>
                <w:sz w:val="20"/>
                <w:szCs w:val="20"/>
              </w:rPr>
            </w:pPr>
            <w:r w:rsidRPr="00D068CB">
              <w:rPr>
                <w:rFonts w:ascii="Century Gothic" w:hAnsi="Century Gothic"/>
                <w:sz w:val="20"/>
                <w:szCs w:val="20"/>
              </w:rPr>
              <w:t>R</w:t>
            </w:r>
            <w:r w:rsidRPr="00D068CB">
              <w:rPr>
                <w:rFonts w:ascii="Century Gothic" w:hAnsi="Century Gothic"/>
                <w:sz w:val="20"/>
                <w:szCs w:val="20"/>
              </w:rPr>
              <w:t>I</w:t>
            </w:r>
            <w:r w:rsidRPr="00D068CB">
              <w:rPr>
                <w:rFonts w:ascii="Century Gothic" w:hAnsi="Century Gothic"/>
                <w:sz w:val="20"/>
                <w:szCs w:val="20"/>
              </w:rPr>
              <w:t>.K.7) With prompting and support, describe the relationship between visuals and the text.</w:t>
            </w:r>
          </w:p>
        </w:tc>
      </w:tr>
      <w:tr w:rsidR="00C431B2" w:rsidRPr="007F283B" w14:paraId="73D50044" w14:textId="77777777" w:rsidTr="00EA4EE4">
        <w:tc>
          <w:tcPr>
            <w:tcW w:w="3600" w:type="dxa"/>
            <w:vAlign w:val="center"/>
          </w:tcPr>
          <w:p w14:paraId="3750F108" w14:textId="77777777" w:rsidR="00C431B2" w:rsidRDefault="00C431B2" w:rsidP="00EA4EE4">
            <w:pPr>
              <w:jc w:val="center"/>
              <w:rPr>
                <w:rFonts w:ascii="Century Gothic" w:hAnsi="Century Gothic"/>
                <w:sz w:val="20"/>
                <w:szCs w:val="20"/>
              </w:rPr>
            </w:pPr>
            <w:r w:rsidRPr="007F283B">
              <w:rPr>
                <w:rFonts w:ascii="Century Gothic" w:hAnsi="Century Gothic"/>
                <w:sz w:val="20"/>
                <w:szCs w:val="20"/>
              </w:rPr>
              <w:lastRenderedPageBreak/>
              <w:t>ELLN Information</w:t>
            </w:r>
          </w:p>
          <w:p w14:paraId="373B964D" w14:textId="77777777" w:rsidR="00C431B2" w:rsidRPr="00730D10" w:rsidRDefault="00C431B2" w:rsidP="00EA4EE4">
            <w:pPr>
              <w:jc w:val="center"/>
              <w:rPr>
                <w:rFonts w:ascii="Century Gothic" w:hAnsi="Century Gothic"/>
                <w:sz w:val="16"/>
                <w:szCs w:val="16"/>
              </w:rPr>
            </w:pPr>
            <w:r w:rsidRPr="00730D10">
              <w:rPr>
                <w:rFonts w:ascii="Century Gothic" w:hAnsi="Century Gothic"/>
                <w:sz w:val="16"/>
                <w:szCs w:val="16"/>
              </w:rPr>
              <w:t xml:space="preserve">From </w:t>
            </w:r>
            <w:r w:rsidRPr="00730D10">
              <w:rPr>
                <w:rFonts w:ascii="Century Gothic" w:hAnsi="Century Gothic"/>
                <w:sz w:val="16"/>
                <w:szCs w:val="16"/>
                <w:u w:val="single"/>
              </w:rPr>
              <w:t>What Works</w:t>
            </w:r>
            <w:r w:rsidRPr="00730D10">
              <w:rPr>
                <w:rFonts w:ascii="Century Gothic" w:hAnsi="Century Gothic"/>
                <w:sz w:val="16"/>
                <w:szCs w:val="16"/>
              </w:rPr>
              <w:t xml:space="preserve"> based on the National Early Literacy </w:t>
            </w:r>
            <w:r>
              <w:rPr>
                <w:rFonts w:ascii="Century Gothic" w:hAnsi="Century Gothic"/>
                <w:sz w:val="16"/>
                <w:szCs w:val="16"/>
              </w:rPr>
              <w:t xml:space="preserve">Panel </w:t>
            </w:r>
            <w:r w:rsidRPr="00730D10">
              <w:rPr>
                <w:rFonts w:ascii="Century Gothic" w:hAnsi="Century Gothic"/>
                <w:sz w:val="16"/>
                <w:szCs w:val="16"/>
              </w:rPr>
              <w:t>Report</w:t>
            </w:r>
          </w:p>
        </w:tc>
        <w:tc>
          <w:tcPr>
            <w:tcW w:w="7200" w:type="dxa"/>
          </w:tcPr>
          <w:p w14:paraId="0401CC03" w14:textId="77777777" w:rsidR="00C431B2" w:rsidRDefault="00F4729E" w:rsidP="00F4729E">
            <w:pPr>
              <w:pStyle w:val="ListParagraph"/>
              <w:numPr>
                <w:ilvl w:val="0"/>
                <w:numId w:val="38"/>
              </w:numPr>
              <w:ind w:left="360"/>
              <w:rPr>
                <w:rFonts w:ascii="Century Gothic" w:hAnsi="Century Gothic"/>
                <w:sz w:val="20"/>
                <w:szCs w:val="20"/>
              </w:rPr>
            </w:pPr>
            <w:r>
              <w:rPr>
                <w:rFonts w:ascii="Century Gothic" w:hAnsi="Century Gothic"/>
                <w:sz w:val="20"/>
                <w:szCs w:val="20"/>
                <w:u w:val="single"/>
              </w:rPr>
              <w:t>Shared Reading</w:t>
            </w:r>
            <w:r>
              <w:rPr>
                <w:rFonts w:ascii="Century Gothic" w:hAnsi="Century Gothic"/>
                <w:sz w:val="20"/>
                <w:szCs w:val="20"/>
              </w:rPr>
              <w:t>: a reading strategy where the adult involves a child or small group of children in reading a book that may or may not introduce conventions of print and new vocabulary, or encourage predictions, rhyming, discussion of pictures, and other interactive experiences.</w:t>
            </w:r>
          </w:p>
          <w:p w14:paraId="53FC3FDE" w14:textId="77777777" w:rsidR="00F4729E" w:rsidRDefault="00F4729E" w:rsidP="00F4729E">
            <w:pPr>
              <w:pStyle w:val="ListParagraph"/>
              <w:numPr>
                <w:ilvl w:val="0"/>
                <w:numId w:val="38"/>
              </w:numPr>
              <w:ind w:left="360"/>
              <w:rPr>
                <w:rFonts w:ascii="Century Gothic" w:hAnsi="Century Gothic"/>
                <w:sz w:val="20"/>
                <w:szCs w:val="20"/>
              </w:rPr>
            </w:pPr>
            <w:r>
              <w:rPr>
                <w:rFonts w:ascii="Century Gothic" w:hAnsi="Century Gothic"/>
                <w:sz w:val="20"/>
                <w:szCs w:val="20"/>
                <w:u w:val="single"/>
              </w:rPr>
              <w:t>Dialogic Reading</w:t>
            </w:r>
            <w:r>
              <w:rPr>
                <w:rFonts w:ascii="Century Gothic" w:hAnsi="Century Gothic"/>
                <w:sz w:val="20"/>
                <w:szCs w:val="20"/>
              </w:rPr>
              <w:t>: “a dialogue while reading”</w:t>
            </w:r>
          </w:p>
          <w:p w14:paraId="0F2B0B02" w14:textId="77777777" w:rsidR="00F4729E" w:rsidRDefault="00F4729E" w:rsidP="00F4729E">
            <w:pPr>
              <w:pStyle w:val="ListParagraph"/>
              <w:numPr>
                <w:ilvl w:val="2"/>
                <w:numId w:val="38"/>
              </w:numPr>
              <w:ind w:left="1080"/>
              <w:rPr>
                <w:rFonts w:ascii="Century Gothic" w:hAnsi="Century Gothic"/>
                <w:sz w:val="20"/>
                <w:szCs w:val="20"/>
              </w:rPr>
            </w:pPr>
            <w:r>
              <w:rPr>
                <w:rFonts w:ascii="Century Gothic" w:hAnsi="Century Gothic"/>
                <w:sz w:val="20"/>
                <w:szCs w:val="20"/>
              </w:rPr>
              <w:t>Encourage the child to participate</w:t>
            </w:r>
          </w:p>
          <w:p w14:paraId="0151F9A9" w14:textId="77777777" w:rsidR="00F4729E" w:rsidRDefault="00F4729E" w:rsidP="00F4729E">
            <w:pPr>
              <w:pStyle w:val="ListParagraph"/>
              <w:numPr>
                <w:ilvl w:val="2"/>
                <w:numId w:val="38"/>
              </w:numPr>
              <w:ind w:left="1080"/>
              <w:rPr>
                <w:rFonts w:ascii="Century Gothic" w:hAnsi="Century Gothic"/>
                <w:sz w:val="20"/>
                <w:szCs w:val="20"/>
              </w:rPr>
            </w:pPr>
            <w:r>
              <w:rPr>
                <w:rFonts w:ascii="Century Gothic" w:hAnsi="Century Gothic"/>
                <w:sz w:val="20"/>
                <w:szCs w:val="20"/>
              </w:rPr>
              <w:t>Provide feedback to the child</w:t>
            </w:r>
          </w:p>
          <w:p w14:paraId="40E38922" w14:textId="77777777" w:rsidR="00F4729E" w:rsidRDefault="00F4729E" w:rsidP="00F4729E">
            <w:pPr>
              <w:pStyle w:val="ListParagraph"/>
              <w:numPr>
                <w:ilvl w:val="2"/>
                <w:numId w:val="38"/>
              </w:numPr>
              <w:ind w:left="1080"/>
              <w:rPr>
                <w:rFonts w:ascii="Century Gothic" w:hAnsi="Century Gothic"/>
                <w:sz w:val="20"/>
                <w:szCs w:val="20"/>
              </w:rPr>
            </w:pPr>
            <w:r>
              <w:rPr>
                <w:rFonts w:ascii="Century Gothic" w:hAnsi="Century Gothic"/>
                <w:sz w:val="20"/>
                <w:szCs w:val="20"/>
              </w:rPr>
              <w:t>Adapt the reading style to the child’s growing linguistic abilities</w:t>
            </w:r>
          </w:p>
          <w:p w14:paraId="7410B4CB" w14:textId="77777777" w:rsidR="00F4729E" w:rsidRDefault="00F4729E" w:rsidP="00F4729E">
            <w:pPr>
              <w:pStyle w:val="ListParagraph"/>
              <w:numPr>
                <w:ilvl w:val="1"/>
                <w:numId w:val="38"/>
              </w:numPr>
              <w:ind w:left="720"/>
              <w:rPr>
                <w:rFonts w:ascii="Century Gothic" w:hAnsi="Century Gothic"/>
                <w:sz w:val="20"/>
                <w:szCs w:val="20"/>
              </w:rPr>
            </w:pPr>
            <w:r>
              <w:rPr>
                <w:rFonts w:ascii="Century Gothic" w:hAnsi="Century Gothic"/>
                <w:b/>
                <w:sz w:val="20"/>
                <w:szCs w:val="20"/>
                <w:u w:val="single"/>
              </w:rPr>
              <w:t>PEER</w:t>
            </w:r>
          </w:p>
          <w:p w14:paraId="3FF4B413" w14:textId="77777777" w:rsidR="00F4729E" w:rsidRDefault="00F4729E" w:rsidP="00F4729E">
            <w:pPr>
              <w:pStyle w:val="ListParagraph"/>
              <w:numPr>
                <w:ilvl w:val="2"/>
                <w:numId w:val="38"/>
              </w:numPr>
              <w:ind w:left="1080"/>
              <w:rPr>
                <w:rFonts w:ascii="Century Gothic" w:hAnsi="Century Gothic"/>
                <w:sz w:val="20"/>
                <w:szCs w:val="20"/>
              </w:rPr>
            </w:pPr>
            <w:r>
              <w:rPr>
                <w:rFonts w:ascii="Century Gothic" w:hAnsi="Century Gothic"/>
                <w:b/>
                <w:sz w:val="20"/>
                <w:szCs w:val="20"/>
              </w:rPr>
              <w:t>P</w:t>
            </w:r>
            <w:r>
              <w:rPr>
                <w:rFonts w:ascii="Century Gothic" w:hAnsi="Century Gothic"/>
                <w:sz w:val="20"/>
                <w:szCs w:val="20"/>
              </w:rPr>
              <w:t>rompt the child with a question about the story</w:t>
            </w:r>
          </w:p>
          <w:p w14:paraId="29AD1F23" w14:textId="77777777" w:rsidR="00F4729E" w:rsidRPr="00F4729E" w:rsidRDefault="00F4729E" w:rsidP="00F4729E">
            <w:pPr>
              <w:pStyle w:val="ListParagraph"/>
              <w:numPr>
                <w:ilvl w:val="2"/>
                <w:numId w:val="38"/>
              </w:numPr>
              <w:ind w:left="1080"/>
              <w:rPr>
                <w:rFonts w:ascii="Century Gothic" w:hAnsi="Century Gothic"/>
                <w:b/>
                <w:sz w:val="20"/>
                <w:szCs w:val="20"/>
              </w:rPr>
            </w:pPr>
            <w:r w:rsidRPr="00F4729E">
              <w:rPr>
                <w:rFonts w:ascii="Century Gothic" w:hAnsi="Century Gothic"/>
                <w:b/>
                <w:sz w:val="20"/>
                <w:szCs w:val="20"/>
              </w:rPr>
              <w:t>E</w:t>
            </w:r>
            <w:r>
              <w:rPr>
                <w:rFonts w:ascii="Century Gothic" w:hAnsi="Century Gothic"/>
                <w:sz w:val="20"/>
                <w:szCs w:val="20"/>
              </w:rPr>
              <w:t>valuate</w:t>
            </w:r>
          </w:p>
          <w:p w14:paraId="71903A35" w14:textId="77777777" w:rsidR="00F4729E" w:rsidRPr="00F4729E" w:rsidRDefault="00F4729E" w:rsidP="00F4729E">
            <w:pPr>
              <w:pStyle w:val="ListParagraph"/>
              <w:numPr>
                <w:ilvl w:val="2"/>
                <w:numId w:val="38"/>
              </w:numPr>
              <w:ind w:left="1080"/>
              <w:rPr>
                <w:rFonts w:ascii="Century Gothic" w:hAnsi="Century Gothic"/>
                <w:b/>
                <w:sz w:val="20"/>
                <w:szCs w:val="20"/>
              </w:rPr>
            </w:pPr>
            <w:r>
              <w:rPr>
                <w:rFonts w:ascii="Century Gothic" w:hAnsi="Century Gothic"/>
                <w:b/>
                <w:sz w:val="20"/>
                <w:szCs w:val="20"/>
              </w:rPr>
              <w:t>E</w:t>
            </w:r>
            <w:r>
              <w:rPr>
                <w:rFonts w:ascii="Century Gothic" w:hAnsi="Century Gothic"/>
                <w:sz w:val="20"/>
                <w:szCs w:val="20"/>
              </w:rPr>
              <w:t>xpand on the child’s response</w:t>
            </w:r>
          </w:p>
          <w:p w14:paraId="451601CF" w14:textId="77777777" w:rsidR="00F4729E" w:rsidRPr="00F4729E" w:rsidRDefault="00F4729E" w:rsidP="00F4729E">
            <w:pPr>
              <w:pStyle w:val="ListParagraph"/>
              <w:numPr>
                <w:ilvl w:val="2"/>
                <w:numId w:val="38"/>
              </w:numPr>
              <w:ind w:left="1080"/>
              <w:rPr>
                <w:rFonts w:ascii="Century Gothic" w:hAnsi="Century Gothic"/>
                <w:b/>
                <w:sz w:val="20"/>
                <w:szCs w:val="20"/>
              </w:rPr>
            </w:pPr>
            <w:r>
              <w:rPr>
                <w:rFonts w:ascii="Century Gothic" w:hAnsi="Century Gothic"/>
                <w:b/>
                <w:sz w:val="20"/>
                <w:szCs w:val="20"/>
              </w:rPr>
              <w:t>R</w:t>
            </w:r>
            <w:r>
              <w:rPr>
                <w:rFonts w:ascii="Century Gothic" w:hAnsi="Century Gothic"/>
                <w:sz w:val="20"/>
                <w:szCs w:val="20"/>
              </w:rPr>
              <w:t>epeat the initial question to check that the child understands the new information</w:t>
            </w:r>
          </w:p>
          <w:p w14:paraId="78503418" w14:textId="77777777" w:rsidR="00F4729E" w:rsidRPr="00F4729E" w:rsidRDefault="00F4729E" w:rsidP="00F4729E">
            <w:pPr>
              <w:pStyle w:val="ListParagraph"/>
              <w:numPr>
                <w:ilvl w:val="1"/>
                <w:numId w:val="38"/>
              </w:numPr>
              <w:ind w:left="720"/>
              <w:rPr>
                <w:rFonts w:ascii="Century Gothic" w:hAnsi="Century Gothic"/>
                <w:b/>
                <w:sz w:val="20"/>
                <w:szCs w:val="20"/>
              </w:rPr>
            </w:pPr>
            <w:r>
              <w:rPr>
                <w:rFonts w:ascii="Century Gothic" w:hAnsi="Century Gothic"/>
                <w:sz w:val="20"/>
                <w:szCs w:val="20"/>
              </w:rPr>
              <w:t xml:space="preserve">There are 5 basic types of prompts: </w:t>
            </w:r>
            <w:r>
              <w:rPr>
                <w:rFonts w:ascii="Century Gothic" w:hAnsi="Century Gothic"/>
                <w:b/>
                <w:sz w:val="20"/>
                <w:szCs w:val="20"/>
              </w:rPr>
              <w:t>CROWD</w:t>
            </w:r>
          </w:p>
          <w:p w14:paraId="37EB6B04" w14:textId="77777777" w:rsidR="00F4729E" w:rsidRDefault="00F4729E" w:rsidP="00F4729E">
            <w:pPr>
              <w:pStyle w:val="ListParagraph"/>
              <w:numPr>
                <w:ilvl w:val="2"/>
                <w:numId w:val="38"/>
              </w:numPr>
              <w:ind w:left="1080"/>
              <w:rPr>
                <w:rFonts w:ascii="Century Gothic" w:hAnsi="Century Gothic"/>
                <w:b/>
                <w:sz w:val="20"/>
                <w:szCs w:val="20"/>
              </w:rPr>
            </w:pPr>
            <w:r>
              <w:rPr>
                <w:rFonts w:ascii="Century Gothic" w:hAnsi="Century Gothic"/>
                <w:b/>
                <w:sz w:val="20"/>
                <w:szCs w:val="20"/>
              </w:rPr>
              <w:t>C</w:t>
            </w:r>
            <w:r>
              <w:rPr>
                <w:rFonts w:ascii="Century Gothic" w:hAnsi="Century Gothic"/>
                <w:sz w:val="20"/>
                <w:szCs w:val="20"/>
              </w:rPr>
              <w:t>ompletion questions (fill in the blank)</w:t>
            </w:r>
          </w:p>
          <w:p w14:paraId="5D753A50" w14:textId="77777777" w:rsidR="00F4729E" w:rsidRDefault="00F4729E" w:rsidP="00F4729E">
            <w:pPr>
              <w:pStyle w:val="ListParagraph"/>
              <w:numPr>
                <w:ilvl w:val="2"/>
                <w:numId w:val="38"/>
              </w:numPr>
              <w:ind w:left="1080"/>
              <w:rPr>
                <w:rFonts w:ascii="Century Gothic" w:hAnsi="Century Gothic"/>
                <w:b/>
                <w:sz w:val="20"/>
                <w:szCs w:val="20"/>
              </w:rPr>
            </w:pPr>
            <w:r>
              <w:rPr>
                <w:rFonts w:ascii="Century Gothic" w:hAnsi="Century Gothic"/>
                <w:b/>
                <w:sz w:val="20"/>
                <w:szCs w:val="20"/>
              </w:rPr>
              <w:t>R</w:t>
            </w:r>
            <w:r>
              <w:rPr>
                <w:rFonts w:ascii="Century Gothic" w:hAnsi="Century Gothic"/>
                <w:sz w:val="20"/>
                <w:szCs w:val="20"/>
              </w:rPr>
              <w:t>ecall questions: help check the child’s understanding of story content</w:t>
            </w:r>
          </w:p>
          <w:p w14:paraId="754B024D" w14:textId="77777777" w:rsidR="00F4729E" w:rsidRDefault="00F4729E" w:rsidP="00F4729E">
            <w:pPr>
              <w:pStyle w:val="ListParagraph"/>
              <w:numPr>
                <w:ilvl w:val="2"/>
                <w:numId w:val="38"/>
              </w:numPr>
              <w:ind w:left="1080"/>
              <w:rPr>
                <w:rFonts w:ascii="Century Gothic" w:hAnsi="Century Gothic"/>
                <w:b/>
                <w:sz w:val="20"/>
                <w:szCs w:val="20"/>
              </w:rPr>
            </w:pPr>
            <w:r>
              <w:rPr>
                <w:rFonts w:ascii="Century Gothic" w:hAnsi="Century Gothic"/>
                <w:b/>
                <w:sz w:val="20"/>
                <w:szCs w:val="20"/>
              </w:rPr>
              <w:t>O</w:t>
            </w:r>
            <w:r>
              <w:rPr>
                <w:rFonts w:ascii="Century Gothic" w:hAnsi="Century Gothic"/>
                <w:sz w:val="20"/>
                <w:szCs w:val="20"/>
              </w:rPr>
              <w:t>pen-ended questions</w:t>
            </w:r>
          </w:p>
          <w:p w14:paraId="59A42BBF" w14:textId="77777777" w:rsidR="00F4729E" w:rsidRDefault="00F4729E" w:rsidP="00F4729E">
            <w:pPr>
              <w:pStyle w:val="ListParagraph"/>
              <w:numPr>
                <w:ilvl w:val="2"/>
                <w:numId w:val="38"/>
              </w:numPr>
              <w:ind w:left="1080"/>
              <w:rPr>
                <w:rFonts w:ascii="Century Gothic" w:hAnsi="Century Gothic"/>
                <w:b/>
                <w:sz w:val="20"/>
                <w:szCs w:val="20"/>
              </w:rPr>
            </w:pPr>
            <w:proofErr w:type="spellStart"/>
            <w:r>
              <w:rPr>
                <w:rFonts w:ascii="Century Gothic" w:hAnsi="Century Gothic"/>
                <w:b/>
                <w:sz w:val="20"/>
                <w:szCs w:val="20"/>
              </w:rPr>
              <w:t>W</w:t>
            </w:r>
            <w:r>
              <w:rPr>
                <w:rFonts w:ascii="Century Gothic" w:hAnsi="Century Gothic"/>
                <w:sz w:val="20"/>
                <w:szCs w:val="20"/>
              </w:rPr>
              <w:t>h</w:t>
            </w:r>
            <w:proofErr w:type="spellEnd"/>
            <w:r>
              <w:rPr>
                <w:rFonts w:ascii="Century Gothic" w:hAnsi="Century Gothic"/>
                <w:sz w:val="20"/>
                <w:szCs w:val="20"/>
              </w:rPr>
              <w:t xml:space="preserve"> questions: can help teach new vocabulary</w:t>
            </w:r>
          </w:p>
          <w:p w14:paraId="0A2F2E42" w14:textId="77777777" w:rsidR="00F4729E" w:rsidRPr="00476E97" w:rsidRDefault="00F4729E" w:rsidP="00F4729E">
            <w:pPr>
              <w:pStyle w:val="ListParagraph"/>
              <w:numPr>
                <w:ilvl w:val="2"/>
                <w:numId w:val="38"/>
              </w:numPr>
              <w:ind w:left="1080"/>
              <w:rPr>
                <w:rFonts w:ascii="Century Gothic" w:hAnsi="Century Gothic"/>
                <w:b/>
                <w:sz w:val="20"/>
                <w:szCs w:val="20"/>
              </w:rPr>
            </w:pPr>
            <w:r>
              <w:rPr>
                <w:rFonts w:ascii="Century Gothic" w:hAnsi="Century Gothic"/>
                <w:b/>
                <w:sz w:val="20"/>
                <w:szCs w:val="20"/>
              </w:rPr>
              <w:t>D</w:t>
            </w:r>
            <w:r w:rsidR="00476E97">
              <w:rPr>
                <w:rFonts w:ascii="Century Gothic" w:hAnsi="Century Gothic"/>
                <w:sz w:val="20"/>
                <w:szCs w:val="20"/>
              </w:rPr>
              <w:t>istancing questions: encourage children to connect the pictures and words in the book to experiences outside the story</w:t>
            </w:r>
          </w:p>
          <w:p w14:paraId="4F0E54B8" w14:textId="77777777" w:rsidR="00476E97" w:rsidRPr="00F4729E" w:rsidRDefault="00476E97" w:rsidP="00476E97">
            <w:pPr>
              <w:pStyle w:val="ListParagraph"/>
              <w:numPr>
                <w:ilvl w:val="1"/>
                <w:numId w:val="38"/>
              </w:numPr>
              <w:ind w:left="720"/>
              <w:rPr>
                <w:rFonts w:ascii="Century Gothic" w:hAnsi="Century Gothic"/>
                <w:b/>
                <w:sz w:val="20"/>
                <w:szCs w:val="20"/>
              </w:rPr>
            </w:pPr>
            <w:r>
              <w:rPr>
                <w:rFonts w:ascii="Century Gothic" w:hAnsi="Century Gothic"/>
                <w:sz w:val="20"/>
                <w:szCs w:val="20"/>
              </w:rPr>
              <w:t>The dialogic reading strategy is not recommended for the first reading of a story.</w:t>
            </w:r>
          </w:p>
        </w:tc>
      </w:tr>
      <w:tr w:rsidR="00CB6BD0" w:rsidRPr="007F283B" w14:paraId="59E047F6" w14:textId="77777777" w:rsidTr="00EA4EE4">
        <w:tc>
          <w:tcPr>
            <w:tcW w:w="3600" w:type="dxa"/>
            <w:vAlign w:val="center"/>
          </w:tcPr>
          <w:p w14:paraId="4D782059" w14:textId="77777777" w:rsidR="00CB6BD0" w:rsidRPr="007F283B" w:rsidRDefault="00CB6BD0" w:rsidP="00EA4EE4">
            <w:pPr>
              <w:jc w:val="center"/>
              <w:rPr>
                <w:rFonts w:ascii="Century Gothic" w:hAnsi="Century Gothic"/>
                <w:sz w:val="20"/>
                <w:szCs w:val="20"/>
              </w:rPr>
            </w:pPr>
            <w:r w:rsidRPr="007F283B">
              <w:rPr>
                <w:rFonts w:ascii="Century Gothic" w:hAnsi="Century Gothic"/>
                <w:sz w:val="20"/>
                <w:szCs w:val="20"/>
              </w:rPr>
              <w:t>Get Set for School</w:t>
            </w:r>
          </w:p>
          <w:p w14:paraId="147DC2B0" w14:textId="77777777" w:rsidR="00CB6BD0" w:rsidRPr="007F283B" w:rsidRDefault="00CB6BD0" w:rsidP="00EA4EE4">
            <w:pPr>
              <w:jc w:val="center"/>
              <w:rPr>
                <w:rFonts w:ascii="Century Gothic" w:hAnsi="Century Gothic"/>
                <w:sz w:val="20"/>
                <w:szCs w:val="20"/>
              </w:rPr>
            </w:pPr>
            <w:r w:rsidRPr="007F283B">
              <w:rPr>
                <w:rFonts w:ascii="Century Gothic" w:hAnsi="Century Gothic"/>
                <w:sz w:val="20"/>
                <w:szCs w:val="20"/>
              </w:rPr>
              <w:t>(Handwriting without Tears)</w:t>
            </w:r>
          </w:p>
        </w:tc>
        <w:tc>
          <w:tcPr>
            <w:tcW w:w="7200" w:type="dxa"/>
          </w:tcPr>
          <w:p w14:paraId="37A290F0" w14:textId="77777777" w:rsidR="00CB6BD0" w:rsidRDefault="00CB6BD0" w:rsidP="00CB6BD0">
            <w:pPr>
              <w:pStyle w:val="ListParagraph"/>
              <w:numPr>
                <w:ilvl w:val="0"/>
                <w:numId w:val="27"/>
              </w:numPr>
              <w:ind w:left="360"/>
              <w:rPr>
                <w:rFonts w:ascii="Century Gothic" w:hAnsi="Century Gothic"/>
                <w:sz w:val="20"/>
                <w:szCs w:val="20"/>
              </w:rPr>
            </w:pPr>
            <w:r>
              <w:rPr>
                <w:rFonts w:ascii="Century Gothic" w:hAnsi="Century Gothic"/>
                <w:sz w:val="20"/>
                <w:szCs w:val="20"/>
              </w:rPr>
              <w:t>Making meaning from what is experienced through a variety of senses.</w:t>
            </w:r>
          </w:p>
          <w:p w14:paraId="729F0719" w14:textId="77777777" w:rsidR="00CB6BD0" w:rsidRPr="00CB6BD0" w:rsidRDefault="00CB6BD0" w:rsidP="00CB6BD0">
            <w:pPr>
              <w:pStyle w:val="ListParagraph"/>
              <w:numPr>
                <w:ilvl w:val="0"/>
                <w:numId w:val="27"/>
              </w:numPr>
              <w:ind w:left="360"/>
              <w:rPr>
                <w:rFonts w:ascii="Century Gothic" w:hAnsi="Century Gothic"/>
                <w:sz w:val="20"/>
                <w:szCs w:val="20"/>
              </w:rPr>
            </w:pPr>
            <w:r>
              <w:rPr>
                <w:rFonts w:ascii="Century Gothic" w:hAnsi="Century Gothic"/>
                <w:sz w:val="20"/>
                <w:szCs w:val="20"/>
              </w:rPr>
              <w:t>Vocabulary is also essential for comprehension</w:t>
            </w:r>
          </w:p>
        </w:tc>
      </w:tr>
      <w:tr w:rsidR="00CB6BD0" w:rsidRPr="007F283B" w14:paraId="118500BE" w14:textId="77777777" w:rsidTr="00EA4EE4">
        <w:tc>
          <w:tcPr>
            <w:tcW w:w="3600" w:type="dxa"/>
            <w:vAlign w:val="center"/>
          </w:tcPr>
          <w:p w14:paraId="0C358834" w14:textId="77777777" w:rsidR="00CB6BD0" w:rsidRPr="007F283B" w:rsidRDefault="00CB6BD0" w:rsidP="00EA4EE4">
            <w:pPr>
              <w:jc w:val="center"/>
              <w:rPr>
                <w:rFonts w:ascii="Century Gothic" w:hAnsi="Century Gothic"/>
                <w:sz w:val="20"/>
                <w:szCs w:val="20"/>
              </w:rPr>
            </w:pPr>
            <w:r>
              <w:rPr>
                <w:rFonts w:ascii="Century Gothic" w:hAnsi="Century Gothic"/>
                <w:sz w:val="20"/>
                <w:szCs w:val="20"/>
              </w:rPr>
              <w:t>Vocabulary</w:t>
            </w:r>
          </w:p>
        </w:tc>
        <w:tc>
          <w:tcPr>
            <w:tcW w:w="7200" w:type="dxa"/>
          </w:tcPr>
          <w:p w14:paraId="7CB6F294" w14:textId="77777777" w:rsidR="00CB6BD0" w:rsidRPr="007357F6" w:rsidRDefault="007357F6" w:rsidP="00EA4EE4">
            <w:pPr>
              <w:rPr>
                <w:rFonts w:ascii="Century Gothic" w:hAnsi="Century Gothic"/>
                <w:sz w:val="20"/>
                <w:szCs w:val="20"/>
              </w:rPr>
            </w:pPr>
            <w:r>
              <w:rPr>
                <w:rFonts w:ascii="Century Gothic" w:hAnsi="Century Gothic"/>
                <w:sz w:val="20"/>
                <w:szCs w:val="20"/>
              </w:rPr>
              <w:t xml:space="preserve">predict, </w:t>
            </w:r>
            <w:r>
              <w:rPr>
                <w:rFonts w:ascii="Century Gothic" w:hAnsi="Century Gothic"/>
                <w:sz w:val="20"/>
                <w:szCs w:val="20"/>
                <w:u w:val="single"/>
              </w:rPr>
              <w:t>prediction:</w:t>
            </w:r>
            <w:r>
              <w:rPr>
                <w:rFonts w:ascii="Century Gothic" w:hAnsi="Century Gothic"/>
                <w:sz w:val="20"/>
                <w:szCs w:val="20"/>
              </w:rPr>
              <w:t xml:space="preserve"> what you think might happen, title, beginning/middle/end, first/next/last, main character, setting, problem, solution, feelings (sad, happy, scared, mad), real/make-believe, like/same, facts, category</w:t>
            </w:r>
          </w:p>
        </w:tc>
      </w:tr>
    </w:tbl>
    <w:p w14:paraId="367A3EEF" w14:textId="77777777" w:rsidR="00F600C1" w:rsidRDefault="00F600C1" w:rsidP="00017EAE">
      <w:pPr>
        <w:rPr>
          <w:rFonts w:ascii="Century Gothic" w:hAnsi="Century Gothic"/>
          <w:sz w:val="16"/>
          <w:szCs w:val="16"/>
        </w:rPr>
      </w:pPr>
    </w:p>
    <w:p w14:paraId="0ACD1C5C" w14:textId="77777777" w:rsidR="00F600C1" w:rsidRDefault="00F600C1">
      <w:pPr>
        <w:rPr>
          <w:rFonts w:ascii="Century Gothic" w:hAnsi="Century Gothic"/>
          <w:sz w:val="16"/>
          <w:szCs w:val="16"/>
        </w:rPr>
      </w:pPr>
      <w:r>
        <w:rPr>
          <w:rFonts w:ascii="Century Gothic" w:hAnsi="Century Gothic"/>
          <w:sz w:val="16"/>
          <w:szCs w:val="16"/>
        </w:rPr>
        <w:br w:type="page"/>
      </w:r>
    </w:p>
    <w:p w14:paraId="79C5BE79" w14:textId="77777777" w:rsidR="00F600C1" w:rsidRPr="007F283B" w:rsidRDefault="00F600C1" w:rsidP="00F600C1">
      <w:pPr>
        <w:jc w:val="center"/>
        <w:rPr>
          <w:rFonts w:ascii="Century Gothic" w:hAnsi="Century Gothic"/>
          <w:sz w:val="24"/>
          <w:szCs w:val="24"/>
        </w:rPr>
      </w:pPr>
      <w:r>
        <w:rPr>
          <w:rFonts w:ascii="Century Gothic" w:hAnsi="Century Gothic"/>
          <w:b/>
          <w:sz w:val="24"/>
          <w:szCs w:val="24"/>
          <w:u w:val="single"/>
        </w:rPr>
        <w:lastRenderedPageBreak/>
        <w:t>Oral Language: “I’ll tell you!”</w:t>
      </w:r>
    </w:p>
    <w:tbl>
      <w:tblPr>
        <w:tblStyle w:val="TableGrid"/>
        <w:tblW w:w="0" w:type="auto"/>
        <w:tblLayout w:type="fixed"/>
        <w:tblLook w:val="04A0" w:firstRow="1" w:lastRow="0" w:firstColumn="1" w:lastColumn="0" w:noHBand="0" w:noVBand="1"/>
      </w:tblPr>
      <w:tblGrid>
        <w:gridCol w:w="3600"/>
        <w:gridCol w:w="7200"/>
      </w:tblGrid>
      <w:tr w:rsidR="00F600C1" w:rsidRPr="007F283B" w14:paraId="145A583B" w14:textId="77777777" w:rsidTr="00EA4EE4">
        <w:tc>
          <w:tcPr>
            <w:tcW w:w="3600" w:type="dxa"/>
            <w:vAlign w:val="center"/>
          </w:tcPr>
          <w:p w14:paraId="32292BFB" w14:textId="77777777" w:rsidR="00F600C1" w:rsidRPr="007F283B" w:rsidRDefault="00F600C1" w:rsidP="00EA4EE4">
            <w:pPr>
              <w:jc w:val="center"/>
              <w:rPr>
                <w:rFonts w:ascii="Century Gothic" w:hAnsi="Century Gothic"/>
                <w:sz w:val="20"/>
                <w:szCs w:val="20"/>
              </w:rPr>
            </w:pPr>
            <w:r w:rsidRPr="007F283B">
              <w:rPr>
                <w:rFonts w:ascii="Century Gothic" w:hAnsi="Century Gothic"/>
                <w:sz w:val="20"/>
                <w:szCs w:val="20"/>
              </w:rPr>
              <w:t>Early Childhood Standards</w:t>
            </w:r>
          </w:p>
        </w:tc>
        <w:tc>
          <w:tcPr>
            <w:tcW w:w="7200" w:type="dxa"/>
          </w:tcPr>
          <w:p w14:paraId="7089181E" w14:textId="77777777" w:rsidR="00290966" w:rsidRPr="007F283B" w:rsidRDefault="00290966" w:rsidP="00290966">
            <w:pPr>
              <w:rPr>
                <w:rFonts w:ascii="Century Gothic" w:hAnsi="Century Gothic"/>
                <w:sz w:val="20"/>
                <w:szCs w:val="20"/>
              </w:rPr>
            </w:pPr>
            <w:r>
              <w:rPr>
                <w:rFonts w:ascii="Century Gothic" w:hAnsi="Century Gothic"/>
                <w:sz w:val="20"/>
                <w:szCs w:val="20"/>
                <w:u w:val="single"/>
              </w:rPr>
              <w:t>English and Language Arts</w:t>
            </w:r>
            <w:r w:rsidRPr="007F283B">
              <w:rPr>
                <w:rFonts w:ascii="Century Gothic" w:hAnsi="Century Gothic"/>
                <w:sz w:val="20"/>
                <w:szCs w:val="20"/>
                <w:u w:val="single"/>
              </w:rPr>
              <w:t xml:space="preserve"> Standard </w:t>
            </w:r>
            <w:r>
              <w:rPr>
                <w:rFonts w:ascii="Century Gothic" w:hAnsi="Century Gothic"/>
                <w:sz w:val="20"/>
                <w:szCs w:val="20"/>
                <w:u w:val="single"/>
              </w:rPr>
              <w:t>1</w:t>
            </w:r>
            <w:r w:rsidRPr="007F283B">
              <w:rPr>
                <w:rFonts w:ascii="Century Gothic" w:hAnsi="Century Gothic"/>
                <w:sz w:val="20"/>
                <w:szCs w:val="20"/>
                <w:u w:val="single"/>
              </w:rPr>
              <w:t>:</w:t>
            </w:r>
            <w:r w:rsidRPr="007F283B">
              <w:rPr>
                <w:rFonts w:ascii="Century Gothic" w:hAnsi="Century Gothic"/>
                <w:sz w:val="20"/>
                <w:szCs w:val="20"/>
              </w:rPr>
              <w:t xml:space="preserve"> </w:t>
            </w:r>
            <w:r>
              <w:rPr>
                <w:rFonts w:ascii="Century Gothic" w:hAnsi="Century Gothic"/>
                <w:sz w:val="20"/>
                <w:szCs w:val="20"/>
              </w:rPr>
              <w:t>Demonstrates general skills and strategies of the communication process.</w:t>
            </w:r>
          </w:p>
          <w:p w14:paraId="566F323B" w14:textId="77777777" w:rsidR="00290966" w:rsidRPr="007F283B" w:rsidRDefault="00290966" w:rsidP="00290966">
            <w:pPr>
              <w:ind w:left="360"/>
              <w:rPr>
                <w:rFonts w:ascii="Century Gothic" w:hAnsi="Century Gothic"/>
                <w:sz w:val="20"/>
                <w:szCs w:val="20"/>
              </w:rPr>
            </w:pPr>
            <w:r w:rsidRPr="007F283B">
              <w:rPr>
                <w:rFonts w:ascii="Century Gothic" w:hAnsi="Century Gothic"/>
                <w:sz w:val="20"/>
                <w:szCs w:val="20"/>
                <w:u w:val="single"/>
              </w:rPr>
              <w:t xml:space="preserve">Benchmark </w:t>
            </w:r>
            <w:r>
              <w:rPr>
                <w:rFonts w:ascii="Century Gothic" w:hAnsi="Century Gothic"/>
                <w:sz w:val="20"/>
                <w:szCs w:val="20"/>
                <w:u w:val="single"/>
              </w:rPr>
              <w:t>1.1</w:t>
            </w:r>
            <w:r w:rsidRPr="007F283B">
              <w:rPr>
                <w:rFonts w:ascii="Century Gothic" w:hAnsi="Century Gothic"/>
                <w:sz w:val="20"/>
                <w:szCs w:val="20"/>
                <w:u w:val="single"/>
              </w:rPr>
              <w:t>:</w:t>
            </w:r>
            <w:r w:rsidRPr="007F283B">
              <w:rPr>
                <w:rFonts w:ascii="Century Gothic" w:hAnsi="Century Gothic"/>
                <w:sz w:val="20"/>
                <w:szCs w:val="20"/>
              </w:rPr>
              <w:t xml:space="preserve"> </w:t>
            </w:r>
            <w:r>
              <w:rPr>
                <w:rFonts w:ascii="Century Gothic" w:hAnsi="Century Gothic"/>
                <w:sz w:val="20"/>
                <w:szCs w:val="20"/>
              </w:rPr>
              <w:t>Uses non-verbal communication for a variety of purposes</w:t>
            </w:r>
          </w:p>
          <w:p w14:paraId="02E6DAAD" w14:textId="77777777" w:rsidR="00290966" w:rsidRPr="007F283B" w:rsidRDefault="00290966" w:rsidP="00290966">
            <w:pPr>
              <w:ind w:left="720"/>
              <w:rPr>
                <w:rFonts w:ascii="Century Gothic" w:hAnsi="Century Gothic"/>
                <w:sz w:val="20"/>
                <w:szCs w:val="20"/>
                <w:u w:val="single"/>
              </w:rPr>
            </w:pPr>
            <w:r w:rsidRPr="007F283B">
              <w:rPr>
                <w:rFonts w:ascii="Century Gothic" w:hAnsi="Century Gothic"/>
                <w:sz w:val="20"/>
                <w:szCs w:val="20"/>
                <w:u w:val="single"/>
              </w:rPr>
              <w:t>Developmental Continuum Items:</w:t>
            </w:r>
          </w:p>
          <w:p w14:paraId="6D5FDF22" w14:textId="77777777" w:rsidR="00290966" w:rsidRDefault="00AB7F2B" w:rsidP="00290966">
            <w:pPr>
              <w:pStyle w:val="ListParagraph"/>
              <w:numPr>
                <w:ilvl w:val="0"/>
                <w:numId w:val="1"/>
              </w:numPr>
              <w:rPr>
                <w:rFonts w:ascii="Century Gothic" w:hAnsi="Century Gothic"/>
                <w:sz w:val="20"/>
                <w:szCs w:val="20"/>
              </w:rPr>
            </w:pPr>
            <w:r>
              <w:rPr>
                <w:rFonts w:ascii="Century Gothic" w:hAnsi="Century Gothic"/>
                <w:sz w:val="20"/>
                <w:szCs w:val="20"/>
              </w:rPr>
              <w:t>Identifies or chooses object or person by pointing, physically touching or moving toward another.</w:t>
            </w:r>
          </w:p>
          <w:p w14:paraId="120015B7" w14:textId="77777777" w:rsidR="00AB7F2B" w:rsidRDefault="0079530D" w:rsidP="00290966">
            <w:pPr>
              <w:pStyle w:val="ListParagraph"/>
              <w:numPr>
                <w:ilvl w:val="0"/>
                <w:numId w:val="1"/>
              </w:numPr>
              <w:rPr>
                <w:rFonts w:ascii="Century Gothic" w:hAnsi="Century Gothic"/>
                <w:sz w:val="20"/>
                <w:szCs w:val="20"/>
              </w:rPr>
            </w:pPr>
            <w:r>
              <w:rPr>
                <w:rFonts w:ascii="Century Gothic" w:hAnsi="Century Gothic"/>
                <w:sz w:val="20"/>
                <w:szCs w:val="20"/>
              </w:rPr>
              <w:t>Uses gestures and/or movements to initiate interactions or to get needs met.</w:t>
            </w:r>
          </w:p>
          <w:p w14:paraId="284DC95A" w14:textId="77777777" w:rsidR="0079530D" w:rsidRDefault="0079530D" w:rsidP="00290966">
            <w:pPr>
              <w:pStyle w:val="ListParagraph"/>
              <w:numPr>
                <w:ilvl w:val="0"/>
                <w:numId w:val="1"/>
              </w:numPr>
              <w:rPr>
                <w:rFonts w:ascii="Century Gothic" w:hAnsi="Century Gothic"/>
                <w:sz w:val="20"/>
                <w:szCs w:val="20"/>
              </w:rPr>
            </w:pPr>
            <w:r>
              <w:rPr>
                <w:rFonts w:ascii="Century Gothic" w:hAnsi="Century Gothic"/>
                <w:sz w:val="20"/>
                <w:szCs w:val="20"/>
              </w:rPr>
              <w:t>Uses symbols or pictures as representation for oral language.</w:t>
            </w:r>
          </w:p>
          <w:p w14:paraId="4B323A31" w14:textId="77777777" w:rsidR="0079530D" w:rsidRPr="0079530D" w:rsidRDefault="0079530D" w:rsidP="0079530D">
            <w:pPr>
              <w:rPr>
                <w:rFonts w:ascii="Century Gothic" w:hAnsi="Century Gothic"/>
                <w:sz w:val="20"/>
                <w:szCs w:val="20"/>
              </w:rPr>
            </w:pPr>
            <w:r>
              <w:rPr>
                <w:rFonts w:ascii="Century Gothic" w:hAnsi="Century Gothic"/>
                <w:sz w:val="20"/>
                <w:szCs w:val="20"/>
              </w:rPr>
              <w:t>_____________________________________________________________________</w:t>
            </w:r>
          </w:p>
          <w:p w14:paraId="60EF41FD" w14:textId="77777777" w:rsidR="0079530D" w:rsidRPr="007F283B" w:rsidRDefault="0079530D" w:rsidP="0079530D">
            <w:pPr>
              <w:ind w:left="360"/>
              <w:rPr>
                <w:rFonts w:ascii="Century Gothic" w:hAnsi="Century Gothic"/>
                <w:sz w:val="20"/>
                <w:szCs w:val="20"/>
              </w:rPr>
            </w:pPr>
            <w:r w:rsidRPr="007F283B">
              <w:rPr>
                <w:rFonts w:ascii="Century Gothic" w:hAnsi="Century Gothic"/>
                <w:sz w:val="20"/>
                <w:szCs w:val="20"/>
                <w:u w:val="single"/>
              </w:rPr>
              <w:t xml:space="preserve">Benchmark </w:t>
            </w:r>
            <w:r>
              <w:rPr>
                <w:rFonts w:ascii="Century Gothic" w:hAnsi="Century Gothic"/>
                <w:sz w:val="20"/>
                <w:szCs w:val="20"/>
                <w:u w:val="single"/>
              </w:rPr>
              <w:t>1.2</w:t>
            </w:r>
            <w:r w:rsidRPr="007F283B">
              <w:rPr>
                <w:rFonts w:ascii="Century Gothic" w:hAnsi="Century Gothic"/>
                <w:sz w:val="20"/>
                <w:szCs w:val="20"/>
                <w:u w:val="single"/>
              </w:rPr>
              <w:t>:</w:t>
            </w:r>
            <w:r w:rsidRPr="007F283B">
              <w:rPr>
                <w:rFonts w:ascii="Century Gothic" w:hAnsi="Century Gothic"/>
                <w:sz w:val="20"/>
                <w:szCs w:val="20"/>
              </w:rPr>
              <w:t xml:space="preserve"> </w:t>
            </w:r>
            <w:r>
              <w:rPr>
                <w:rFonts w:ascii="Century Gothic" w:hAnsi="Century Gothic"/>
                <w:sz w:val="20"/>
                <w:szCs w:val="20"/>
              </w:rPr>
              <w:t>Uses language for a variety of purposes</w:t>
            </w:r>
          </w:p>
          <w:p w14:paraId="55C37F18" w14:textId="77777777" w:rsidR="0079530D" w:rsidRPr="007F283B" w:rsidRDefault="0079530D" w:rsidP="0079530D">
            <w:pPr>
              <w:ind w:left="720"/>
              <w:rPr>
                <w:rFonts w:ascii="Century Gothic" w:hAnsi="Century Gothic"/>
                <w:sz w:val="20"/>
                <w:szCs w:val="20"/>
                <w:u w:val="single"/>
              </w:rPr>
            </w:pPr>
            <w:r w:rsidRPr="007F283B">
              <w:rPr>
                <w:rFonts w:ascii="Century Gothic" w:hAnsi="Century Gothic"/>
                <w:sz w:val="20"/>
                <w:szCs w:val="20"/>
                <w:u w:val="single"/>
              </w:rPr>
              <w:t>Developmental Continuum Items:</w:t>
            </w:r>
          </w:p>
          <w:p w14:paraId="47EFA30B" w14:textId="77777777" w:rsidR="0079530D" w:rsidRDefault="0079530D" w:rsidP="0079530D">
            <w:pPr>
              <w:pStyle w:val="ListParagraph"/>
              <w:numPr>
                <w:ilvl w:val="0"/>
                <w:numId w:val="1"/>
              </w:numPr>
              <w:rPr>
                <w:rFonts w:ascii="Century Gothic" w:hAnsi="Century Gothic"/>
                <w:sz w:val="20"/>
                <w:szCs w:val="20"/>
              </w:rPr>
            </w:pPr>
            <w:r>
              <w:rPr>
                <w:rFonts w:ascii="Century Gothic" w:hAnsi="Century Gothic"/>
                <w:sz w:val="20"/>
                <w:szCs w:val="20"/>
              </w:rPr>
              <w:t>Initiates communication to have needs met.</w:t>
            </w:r>
          </w:p>
          <w:p w14:paraId="4F4EC957" w14:textId="77777777" w:rsidR="0079530D" w:rsidRDefault="0079530D" w:rsidP="0079530D">
            <w:pPr>
              <w:pStyle w:val="ListParagraph"/>
              <w:numPr>
                <w:ilvl w:val="0"/>
                <w:numId w:val="1"/>
              </w:numPr>
              <w:rPr>
                <w:rFonts w:ascii="Century Gothic" w:hAnsi="Century Gothic"/>
                <w:sz w:val="20"/>
                <w:szCs w:val="20"/>
              </w:rPr>
            </w:pPr>
            <w:r>
              <w:rPr>
                <w:rFonts w:ascii="Century Gothic" w:hAnsi="Century Gothic"/>
                <w:sz w:val="20"/>
                <w:szCs w:val="20"/>
              </w:rPr>
              <w:t>Responds meaningfully in conversations and discussions with peers and adults.</w:t>
            </w:r>
          </w:p>
          <w:p w14:paraId="1C8F0179" w14:textId="77777777" w:rsidR="0079530D" w:rsidRDefault="0079530D" w:rsidP="0079530D">
            <w:pPr>
              <w:pStyle w:val="ListParagraph"/>
              <w:numPr>
                <w:ilvl w:val="0"/>
                <w:numId w:val="1"/>
              </w:numPr>
              <w:rPr>
                <w:rFonts w:ascii="Century Gothic" w:hAnsi="Century Gothic"/>
                <w:sz w:val="20"/>
                <w:szCs w:val="20"/>
              </w:rPr>
            </w:pPr>
            <w:r>
              <w:rPr>
                <w:rFonts w:ascii="Century Gothic" w:hAnsi="Century Gothic"/>
                <w:sz w:val="20"/>
                <w:szCs w:val="20"/>
              </w:rPr>
              <w:t>Asks many why, when, and where questions.</w:t>
            </w:r>
          </w:p>
          <w:p w14:paraId="353843E4" w14:textId="77777777" w:rsidR="0079530D" w:rsidRDefault="0079530D" w:rsidP="0079530D">
            <w:pPr>
              <w:pStyle w:val="ListParagraph"/>
              <w:numPr>
                <w:ilvl w:val="0"/>
                <w:numId w:val="1"/>
              </w:numPr>
              <w:rPr>
                <w:rFonts w:ascii="Century Gothic" w:hAnsi="Century Gothic"/>
                <w:sz w:val="20"/>
                <w:szCs w:val="20"/>
              </w:rPr>
            </w:pPr>
            <w:r>
              <w:rPr>
                <w:rFonts w:ascii="Century Gothic" w:hAnsi="Century Gothic"/>
                <w:sz w:val="20"/>
                <w:szCs w:val="20"/>
              </w:rPr>
              <w:t>Uses words, signs, and/or symbols to effectively express feelings and thoughts, describe experiences, interact with others, and/or communicate needs.</w:t>
            </w:r>
          </w:p>
          <w:p w14:paraId="4A915FDD" w14:textId="77777777" w:rsidR="0079530D" w:rsidRDefault="0079530D" w:rsidP="0079530D">
            <w:pPr>
              <w:pStyle w:val="ListParagraph"/>
              <w:numPr>
                <w:ilvl w:val="0"/>
                <w:numId w:val="1"/>
              </w:numPr>
              <w:rPr>
                <w:rFonts w:ascii="Century Gothic" w:hAnsi="Century Gothic"/>
                <w:sz w:val="20"/>
                <w:szCs w:val="20"/>
              </w:rPr>
            </w:pPr>
            <w:r>
              <w:rPr>
                <w:rFonts w:ascii="Century Gothic" w:hAnsi="Century Gothic"/>
                <w:sz w:val="20"/>
                <w:szCs w:val="20"/>
              </w:rPr>
              <w:t>Adjusts expressive techniques (pitch, intonation, and pace) for a variety of purposes.</w:t>
            </w:r>
          </w:p>
          <w:p w14:paraId="4617798D" w14:textId="77777777" w:rsidR="0079530D" w:rsidRPr="0079530D" w:rsidRDefault="0079530D" w:rsidP="0079530D">
            <w:pPr>
              <w:rPr>
                <w:rFonts w:ascii="Century Gothic" w:hAnsi="Century Gothic"/>
                <w:sz w:val="20"/>
                <w:szCs w:val="20"/>
              </w:rPr>
            </w:pPr>
            <w:r>
              <w:rPr>
                <w:rFonts w:ascii="Century Gothic" w:hAnsi="Century Gothic"/>
                <w:sz w:val="20"/>
                <w:szCs w:val="20"/>
              </w:rPr>
              <w:t>_____________________________________________________________________</w:t>
            </w:r>
          </w:p>
          <w:p w14:paraId="0D9EEF04" w14:textId="77777777" w:rsidR="00F94782" w:rsidRPr="007F283B" w:rsidRDefault="00F94782" w:rsidP="00F94782">
            <w:pPr>
              <w:ind w:left="360"/>
              <w:rPr>
                <w:rFonts w:ascii="Century Gothic" w:hAnsi="Century Gothic"/>
                <w:sz w:val="20"/>
                <w:szCs w:val="20"/>
              </w:rPr>
            </w:pPr>
            <w:r w:rsidRPr="007F283B">
              <w:rPr>
                <w:rFonts w:ascii="Century Gothic" w:hAnsi="Century Gothic"/>
                <w:sz w:val="20"/>
                <w:szCs w:val="20"/>
                <w:u w:val="single"/>
              </w:rPr>
              <w:t xml:space="preserve">Benchmark </w:t>
            </w:r>
            <w:r>
              <w:rPr>
                <w:rFonts w:ascii="Century Gothic" w:hAnsi="Century Gothic"/>
                <w:sz w:val="20"/>
                <w:szCs w:val="20"/>
                <w:u w:val="single"/>
              </w:rPr>
              <w:t>1.3</w:t>
            </w:r>
            <w:r w:rsidRPr="007F283B">
              <w:rPr>
                <w:rFonts w:ascii="Century Gothic" w:hAnsi="Century Gothic"/>
                <w:sz w:val="20"/>
                <w:szCs w:val="20"/>
                <w:u w:val="single"/>
              </w:rPr>
              <w:t>:</w:t>
            </w:r>
            <w:r w:rsidRPr="007F283B">
              <w:rPr>
                <w:rFonts w:ascii="Century Gothic" w:hAnsi="Century Gothic"/>
                <w:sz w:val="20"/>
                <w:szCs w:val="20"/>
              </w:rPr>
              <w:t xml:space="preserve"> </w:t>
            </w:r>
            <w:r>
              <w:rPr>
                <w:rFonts w:ascii="Century Gothic" w:hAnsi="Century Gothic"/>
                <w:sz w:val="20"/>
                <w:szCs w:val="20"/>
              </w:rPr>
              <w:t>Communicates with increasing clarity and use of conventional grammar</w:t>
            </w:r>
          </w:p>
          <w:p w14:paraId="2544294C" w14:textId="77777777" w:rsidR="00F94782" w:rsidRPr="007F283B" w:rsidRDefault="00F94782" w:rsidP="00F94782">
            <w:pPr>
              <w:ind w:left="720"/>
              <w:rPr>
                <w:rFonts w:ascii="Century Gothic" w:hAnsi="Century Gothic"/>
                <w:sz w:val="20"/>
                <w:szCs w:val="20"/>
                <w:u w:val="single"/>
              </w:rPr>
            </w:pPr>
            <w:r w:rsidRPr="007F283B">
              <w:rPr>
                <w:rFonts w:ascii="Century Gothic" w:hAnsi="Century Gothic"/>
                <w:sz w:val="20"/>
                <w:szCs w:val="20"/>
                <w:u w:val="single"/>
              </w:rPr>
              <w:t>Developmental Continuum Items:</w:t>
            </w:r>
          </w:p>
          <w:p w14:paraId="42F10EF8" w14:textId="77777777" w:rsidR="00F94782" w:rsidRDefault="00F94782" w:rsidP="00F94782">
            <w:pPr>
              <w:pStyle w:val="ListParagraph"/>
              <w:numPr>
                <w:ilvl w:val="0"/>
                <w:numId w:val="1"/>
              </w:numPr>
              <w:rPr>
                <w:rFonts w:ascii="Century Gothic" w:hAnsi="Century Gothic"/>
                <w:sz w:val="20"/>
                <w:szCs w:val="20"/>
              </w:rPr>
            </w:pPr>
            <w:r>
              <w:rPr>
                <w:rFonts w:ascii="Century Gothic" w:hAnsi="Century Gothic"/>
                <w:sz w:val="20"/>
                <w:szCs w:val="20"/>
              </w:rPr>
              <w:t>Speaks clearly enough to be understood by most listeners.</w:t>
            </w:r>
          </w:p>
          <w:p w14:paraId="34D80913" w14:textId="77777777" w:rsidR="00F94782" w:rsidRDefault="00F94782" w:rsidP="00F94782">
            <w:pPr>
              <w:pStyle w:val="ListParagraph"/>
              <w:numPr>
                <w:ilvl w:val="0"/>
                <w:numId w:val="1"/>
              </w:numPr>
              <w:rPr>
                <w:rFonts w:ascii="Century Gothic" w:hAnsi="Century Gothic"/>
                <w:sz w:val="20"/>
                <w:szCs w:val="20"/>
              </w:rPr>
            </w:pPr>
            <w:r>
              <w:rPr>
                <w:rFonts w:ascii="Century Gothic" w:hAnsi="Century Gothic"/>
                <w:sz w:val="20"/>
                <w:szCs w:val="20"/>
              </w:rPr>
              <w:t>Uses simple sentences to express self, but may not always use correct grammar.</w:t>
            </w:r>
          </w:p>
          <w:p w14:paraId="5EE0F498" w14:textId="77777777" w:rsidR="00F94782" w:rsidRDefault="00F94782" w:rsidP="00F94782">
            <w:pPr>
              <w:pStyle w:val="ListParagraph"/>
              <w:numPr>
                <w:ilvl w:val="0"/>
                <w:numId w:val="1"/>
              </w:numPr>
              <w:rPr>
                <w:rFonts w:ascii="Century Gothic" w:hAnsi="Century Gothic"/>
                <w:sz w:val="20"/>
                <w:szCs w:val="20"/>
              </w:rPr>
            </w:pPr>
            <w:r>
              <w:rPr>
                <w:rFonts w:ascii="Century Gothic" w:hAnsi="Century Gothic"/>
                <w:sz w:val="20"/>
                <w:szCs w:val="20"/>
              </w:rPr>
              <w:t>Uses more complex sentences, but grammar is still sometimes incorrect.</w:t>
            </w:r>
          </w:p>
          <w:p w14:paraId="77144B20" w14:textId="77777777" w:rsidR="00F94782" w:rsidRDefault="00F94782" w:rsidP="00F94782">
            <w:pPr>
              <w:pStyle w:val="ListParagraph"/>
              <w:numPr>
                <w:ilvl w:val="0"/>
                <w:numId w:val="1"/>
              </w:numPr>
              <w:rPr>
                <w:rFonts w:ascii="Century Gothic" w:hAnsi="Century Gothic"/>
                <w:sz w:val="20"/>
                <w:szCs w:val="20"/>
              </w:rPr>
            </w:pPr>
            <w:r>
              <w:rPr>
                <w:rFonts w:ascii="Century Gothic" w:hAnsi="Century Gothic"/>
                <w:sz w:val="20"/>
                <w:szCs w:val="20"/>
              </w:rPr>
              <w:t>Uses complex sentences with correct grammar.</w:t>
            </w:r>
          </w:p>
          <w:p w14:paraId="6092F7A5" w14:textId="77777777" w:rsidR="00F94782" w:rsidRDefault="00F94782" w:rsidP="00F94782">
            <w:pPr>
              <w:pStyle w:val="ListParagraph"/>
              <w:numPr>
                <w:ilvl w:val="0"/>
                <w:numId w:val="1"/>
              </w:numPr>
              <w:rPr>
                <w:rFonts w:ascii="Century Gothic" w:hAnsi="Century Gothic"/>
                <w:sz w:val="20"/>
                <w:szCs w:val="20"/>
              </w:rPr>
            </w:pPr>
            <w:r>
              <w:rPr>
                <w:rFonts w:ascii="Century Gothic" w:hAnsi="Century Gothic"/>
                <w:sz w:val="20"/>
                <w:szCs w:val="20"/>
              </w:rPr>
              <w:t>Develops increasingly abstract use of language.</w:t>
            </w:r>
          </w:p>
          <w:p w14:paraId="013359E0" w14:textId="77777777" w:rsidR="00F94782" w:rsidRPr="00F94782" w:rsidRDefault="00F94782" w:rsidP="00F94782">
            <w:pPr>
              <w:rPr>
                <w:rFonts w:ascii="Century Gothic" w:hAnsi="Century Gothic"/>
                <w:sz w:val="20"/>
                <w:szCs w:val="20"/>
              </w:rPr>
            </w:pPr>
            <w:r>
              <w:rPr>
                <w:rFonts w:ascii="Century Gothic" w:hAnsi="Century Gothic"/>
                <w:sz w:val="20"/>
                <w:szCs w:val="20"/>
              </w:rPr>
              <w:t>_____________________________________________________________________</w:t>
            </w:r>
          </w:p>
          <w:p w14:paraId="2A0B8D31" w14:textId="77777777" w:rsidR="00C018C5" w:rsidRPr="007F283B" w:rsidRDefault="00C018C5" w:rsidP="00C018C5">
            <w:pPr>
              <w:rPr>
                <w:rFonts w:ascii="Century Gothic" w:hAnsi="Century Gothic"/>
                <w:sz w:val="20"/>
                <w:szCs w:val="20"/>
              </w:rPr>
            </w:pPr>
            <w:r>
              <w:rPr>
                <w:rFonts w:ascii="Century Gothic" w:hAnsi="Century Gothic"/>
                <w:sz w:val="20"/>
                <w:szCs w:val="20"/>
                <w:u w:val="single"/>
              </w:rPr>
              <w:t>English and Language Arts</w:t>
            </w:r>
            <w:r w:rsidRPr="007F283B">
              <w:rPr>
                <w:rFonts w:ascii="Century Gothic" w:hAnsi="Century Gothic"/>
                <w:sz w:val="20"/>
                <w:szCs w:val="20"/>
                <w:u w:val="single"/>
              </w:rPr>
              <w:t xml:space="preserve"> Standard </w:t>
            </w:r>
            <w:r>
              <w:rPr>
                <w:rFonts w:ascii="Century Gothic" w:hAnsi="Century Gothic"/>
                <w:sz w:val="20"/>
                <w:szCs w:val="20"/>
                <w:u w:val="single"/>
              </w:rPr>
              <w:t>2</w:t>
            </w:r>
            <w:r w:rsidRPr="007F283B">
              <w:rPr>
                <w:rFonts w:ascii="Century Gothic" w:hAnsi="Century Gothic"/>
                <w:sz w:val="20"/>
                <w:szCs w:val="20"/>
                <w:u w:val="single"/>
              </w:rPr>
              <w:t>:</w:t>
            </w:r>
            <w:r w:rsidRPr="007F283B">
              <w:rPr>
                <w:rFonts w:ascii="Century Gothic" w:hAnsi="Century Gothic"/>
                <w:sz w:val="20"/>
                <w:szCs w:val="20"/>
              </w:rPr>
              <w:t xml:space="preserve"> </w:t>
            </w:r>
            <w:r>
              <w:rPr>
                <w:rFonts w:ascii="Century Gothic" w:hAnsi="Century Gothic"/>
                <w:sz w:val="20"/>
                <w:szCs w:val="20"/>
              </w:rPr>
              <w:t>Demonstrates general skills and strategies of the listening and observing processes.</w:t>
            </w:r>
          </w:p>
          <w:p w14:paraId="183447BA" w14:textId="77777777" w:rsidR="00C018C5" w:rsidRPr="007F283B" w:rsidRDefault="00C018C5" w:rsidP="00C018C5">
            <w:pPr>
              <w:ind w:left="360"/>
              <w:rPr>
                <w:rFonts w:ascii="Century Gothic" w:hAnsi="Century Gothic"/>
                <w:sz w:val="20"/>
                <w:szCs w:val="20"/>
              </w:rPr>
            </w:pPr>
            <w:r w:rsidRPr="007F283B">
              <w:rPr>
                <w:rFonts w:ascii="Century Gothic" w:hAnsi="Century Gothic"/>
                <w:sz w:val="20"/>
                <w:szCs w:val="20"/>
                <w:u w:val="single"/>
              </w:rPr>
              <w:t xml:space="preserve">Benchmark </w:t>
            </w:r>
            <w:r>
              <w:rPr>
                <w:rFonts w:ascii="Century Gothic" w:hAnsi="Century Gothic"/>
                <w:sz w:val="20"/>
                <w:szCs w:val="20"/>
                <w:u w:val="single"/>
              </w:rPr>
              <w:t>2.1</w:t>
            </w:r>
            <w:r w:rsidRPr="007F283B">
              <w:rPr>
                <w:rFonts w:ascii="Century Gothic" w:hAnsi="Century Gothic"/>
                <w:sz w:val="20"/>
                <w:szCs w:val="20"/>
                <w:u w:val="single"/>
              </w:rPr>
              <w:t>:</w:t>
            </w:r>
            <w:r w:rsidRPr="007F283B">
              <w:rPr>
                <w:rFonts w:ascii="Century Gothic" w:hAnsi="Century Gothic"/>
                <w:sz w:val="20"/>
                <w:szCs w:val="20"/>
              </w:rPr>
              <w:t xml:space="preserve"> </w:t>
            </w:r>
            <w:r>
              <w:rPr>
                <w:rFonts w:ascii="Century Gothic" w:hAnsi="Century Gothic"/>
                <w:sz w:val="20"/>
                <w:szCs w:val="20"/>
              </w:rPr>
              <w:t>Engages in active listening in a variety of situations.</w:t>
            </w:r>
          </w:p>
          <w:p w14:paraId="28B06F05" w14:textId="77777777" w:rsidR="00C018C5" w:rsidRPr="007F283B" w:rsidRDefault="00C018C5" w:rsidP="00C018C5">
            <w:pPr>
              <w:ind w:left="720"/>
              <w:rPr>
                <w:rFonts w:ascii="Century Gothic" w:hAnsi="Century Gothic"/>
                <w:sz w:val="20"/>
                <w:szCs w:val="20"/>
                <w:u w:val="single"/>
              </w:rPr>
            </w:pPr>
            <w:r w:rsidRPr="007F283B">
              <w:rPr>
                <w:rFonts w:ascii="Century Gothic" w:hAnsi="Century Gothic"/>
                <w:sz w:val="20"/>
                <w:szCs w:val="20"/>
                <w:u w:val="single"/>
              </w:rPr>
              <w:t>Developmental Continuum Items:</w:t>
            </w:r>
          </w:p>
          <w:p w14:paraId="139FD6BE" w14:textId="77777777" w:rsidR="00F600C1" w:rsidRDefault="00C018C5" w:rsidP="00C018C5">
            <w:pPr>
              <w:pStyle w:val="ListParagraph"/>
              <w:numPr>
                <w:ilvl w:val="0"/>
                <w:numId w:val="31"/>
              </w:numPr>
              <w:ind w:left="1440"/>
              <w:rPr>
                <w:rFonts w:ascii="Century Gothic" w:hAnsi="Century Gothic"/>
                <w:sz w:val="20"/>
                <w:szCs w:val="20"/>
              </w:rPr>
            </w:pPr>
            <w:r>
              <w:rPr>
                <w:rFonts w:ascii="Century Gothic" w:hAnsi="Century Gothic"/>
                <w:sz w:val="20"/>
                <w:szCs w:val="20"/>
              </w:rPr>
              <w:t>Attends to adult or peer who is speaking/signing.</w:t>
            </w:r>
          </w:p>
          <w:p w14:paraId="75FDF087" w14:textId="77777777" w:rsidR="00C018C5" w:rsidRDefault="00C018C5" w:rsidP="00C018C5">
            <w:pPr>
              <w:pStyle w:val="ListParagraph"/>
              <w:numPr>
                <w:ilvl w:val="0"/>
                <w:numId w:val="31"/>
              </w:numPr>
              <w:ind w:left="1440"/>
              <w:rPr>
                <w:rFonts w:ascii="Century Gothic" w:hAnsi="Century Gothic"/>
                <w:sz w:val="20"/>
                <w:szCs w:val="20"/>
              </w:rPr>
            </w:pPr>
            <w:r>
              <w:rPr>
                <w:rFonts w:ascii="Century Gothic" w:hAnsi="Century Gothic"/>
                <w:sz w:val="20"/>
                <w:szCs w:val="20"/>
              </w:rPr>
              <w:t>Follows simple directions.</w:t>
            </w:r>
          </w:p>
          <w:p w14:paraId="2A0167C3" w14:textId="77777777" w:rsidR="00C018C5" w:rsidRDefault="00C018C5" w:rsidP="00C018C5">
            <w:pPr>
              <w:pStyle w:val="ListParagraph"/>
              <w:numPr>
                <w:ilvl w:val="0"/>
                <w:numId w:val="31"/>
              </w:numPr>
              <w:ind w:left="1440"/>
              <w:rPr>
                <w:rFonts w:ascii="Century Gothic" w:hAnsi="Century Gothic"/>
                <w:sz w:val="20"/>
                <w:szCs w:val="20"/>
              </w:rPr>
            </w:pPr>
            <w:r>
              <w:rPr>
                <w:rFonts w:ascii="Century Gothic" w:hAnsi="Century Gothic"/>
                <w:sz w:val="20"/>
                <w:szCs w:val="20"/>
              </w:rPr>
              <w:t>Gains information through listening experiences.</w:t>
            </w:r>
          </w:p>
          <w:p w14:paraId="12F677B0" w14:textId="77777777" w:rsidR="00C018C5" w:rsidRPr="00C018C5" w:rsidRDefault="00C018C5" w:rsidP="00C018C5">
            <w:pPr>
              <w:pStyle w:val="ListParagraph"/>
              <w:numPr>
                <w:ilvl w:val="0"/>
                <w:numId w:val="31"/>
              </w:numPr>
              <w:ind w:left="1440"/>
              <w:rPr>
                <w:rFonts w:ascii="Century Gothic" w:hAnsi="Century Gothic"/>
                <w:sz w:val="20"/>
                <w:szCs w:val="20"/>
              </w:rPr>
            </w:pPr>
            <w:r>
              <w:rPr>
                <w:rFonts w:ascii="Century Gothic" w:hAnsi="Century Gothic"/>
                <w:sz w:val="20"/>
                <w:szCs w:val="20"/>
              </w:rPr>
              <w:t>Uses listening to interpret and apply meaning.</w:t>
            </w:r>
          </w:p>
        </w:tc>
      </w:tr>
      <w:tr w:rsidR="0014334F" w:rsidRPr="007F283B" w14:paraId="70741DC8" w14:textId="77777777" w:rsidTr="00EA4EE4">
        <w:tc>
          <w:tcPr>
            <w:tcW w:w="3600" w:type="dxa"/>
            <w:vAlign w:val="center"/>
          </w:tcPr>
          <w:p w14:paraId="68F7993C" w14:textId="77777777" w:rsidR="0014334F" w:rsidRPr="007F283B" w:rsidRDefault="0014334F" w:rsidP="00722133">
            <w:pPr>
              <w:jc w:val="center"/>
              <w:rPr>
                <w:rFonts w:ascii="Century Gothic" w:hAnsi="Century Gothic"/>
                <w:sz w:val="20"/>
                <w:szCs w:val="20"/>
              </w:rPr>
            </w:pPr>
            <w:r>
              <w:rPr>
                <w:rFonts w:ascii="Century Gothic" w:hAnsi="Century Gothic"/>
                <w:sz w:val="20"/>
                <w:szCs w:val="20"/>
              </w:rPr>
              <w:t>Assessment, Evaluation, and Programming System (AEPS)</w:t>
            </w:r>
          </w:p>
        </w:tc>
        <w:tc>
          <w:tcPr>
            <w:tcW w:w="7200" w:type="dxa"/>
          </w:tcPr>
          <w:p w14:paraId="7DBE8FC6" w14:textId="77777777" w:rsidR="0014334F" w:rsidRPr="00E82B06" w:rsidRDefault="003C273F" w:rsidP="003C273F">
            <w:pPr>
              <w:rPr>
                <w:rFonts w:ascii="Century Gothic" w:hAnsi="Century Gothic"/>
                <w:sz w:val="20"/>
                <w:szCs w:val="20"/>
              </w:rPr>
            </w:pPr>
            <w:r w:rsidRPr="00E82B06">
              <w:rPr>
                <w:rFonts w:ascii="Century Gothic" w:hAnsi="Century Gothic"/>
                <w:sz w:val="20"/>
                <w:szCs w:val="20"/>
              </w:rPr>
              <w:t>Social-Communication</w:t>
            </w:r>
          </w:p>
          <w:p w14:paraId="129E9E3C" w14:textId="77777777" w:rsidR="003C273F" w:rsidRPr="00E82B06" w:rsidRDefault="003C273F" w:rsidP="003C273F">
            <w:pPr>
              <w:ind w:left="360"/>
              <w:rPr>
                <w:rFonts w:ascii="Century Gothic" w:hAnsi="Century Gothic"/>
                <w:sz w:val="20"/>
                <w:szCs w:val="20"/>
              </w:rPr>
            </w:pPr>
            <w:r w:rsidRPr="00E82B06">
              <w:rPr>
                <w:rFonts w:ascii="Century Gothic" w:hAnsi="Century Gothic"/>
                <w:sz w:val="20"/>
                <w:szCs w:val="20"/>
              </w:rPr>
              <w:t>A. Social-Communicative Interactions</w:t>
            </w:r>
          </w:p>
          <w:p w14:paraId="6A292EA6" w14:textId="77777777" w:rsidR="003C273F" w:rsidRPr="00E82B06" w:rsidRDefault="003C273F" w:rsidP="003C273F">
            <w:pPr>
              <w:ind w:left="1080" w:hanging="360"/>
              <w:rPr>
                <w:rFonts w:ascii="Century Gothic" w:hAnsi="Century Gothic"/>
                <w:sz w:val="20"/>
                <w:szCs w:val="20"/>
              </w:rPr>
            </w:pPr>
            <w:r w:rsidRPr="00E82B06">
              <w:rPr>
                <w:rFonts w:ascii="Century Gothic" w:hAnsi="Century Gothic"/>
                <w:sz w:val="20"/>
                <w:szCs w:val="20"/>
              </w:rPr>
              <w:t>3. Establishes and varies social-communicative roles.</w:t>
            </w:r>
          </w:p>
          <w:p w14:paraId="48EF81C0" w14:textId="77777777" w:rsidR="003C273F" w:rsidRPr="00E82B06" w:rsidRDefault="003C273F" w:rsidP="003C273F">
            <w:pPr>
              <w:ind w:left="1440" w:hanging="360"/>
              <w:rPr>
                <w:rFonts w:ascii="Century Gothic" w:hAnsi="Century Gothic"/>
                <w:sz w:val="20"/>
                <w:szCs w:val="20"/>
              </w:rPr>
            </w:pPr>
            <w:r w:rsidRPr="00E82B06">
              <w:rPr>
                <w:rFonts w:ascii="Century Gothic" w:hAnsi="Century Gothic"/>
                <w:sz w:val="20"/>
                <w:szCs w:val="20"/>
              </w:rPr>
              <w:t>1.</w:t>
            </w:r>
            <w:r w:rsidR="007319D7">
              <w:rPr>
                <w:rFonts w:ascii="Century Gothic" w:hAnsi="Century Gothic"/>
                <w:sz w:val="20"/>
                <w:szCs w:val="20"/>
              </w:rPr>
              <w:t xml:space="preserve"> Varies voice to impart meaning.</w:t>
            </w:r>
          </w:p>
          <w:p w14:paraId="27518EB9" w14:textId="77777777" w:rsidR="003C273F" w:rsidRPr="00E82B06" w:rsidRDefault="003C273F" w:rsidP="003C273F">
            <w:pPr>
              <w:ind w:left="1440" w:hanging="360"/>
              <w:rPr>
                <w:rFonts w:ascii="Century Gothic" w:hAnsi="Century Gothic"/>
                <w:sz w:val="20"/>
                <w:szCs w:val="20"/>
              </w:rPr>
            </w:pPr>
            <w:r w:rsidRPr="00E82B06">
              <w:rPr>
                <w:rFonts w:ascii="Century Gothic" w:hAnsi="Century Gothic"/>
                <w:sz w:val="20"/>
                <w:szCs w:val="20"/>
              </w:rPr>
              <w:t>2.</w:t>
            </w:r>
            <w:r w:rsidR="007319D7">
              <w:rPr>
                <w:rFonts w:ascii="Century Gothic" w:hAnsi="Century Gothic"/>
                <w:sz w:val="20"/>
                <w:szCs w:val="20"/>
              </w:rPr>
              <w:t xml:space="preserve"> Uses socially appropriate physical orientation.</w:t>
            </w:r>
          </w:p>
          <w:p w14:paraId="7EDD1F3A" w14:textId="77777777" w:rsidR="003C273F" w:rsidRPr="00E82B06" w:rsidRDefault="003C273F" w:rsidP="003C273F">
            <w:pPr>
              <w:rPr>
                <w:rFonts w:ascii="Century Gothic" w:hAnsi="Century Gothic"/>
                <w:sz w:val="20"/>
                <w:szCs w:val="20"/>
              </w:rPr>
            </w:pPr>
            <w:r w:rsidRPr="00E82B06">
              <w:rPr>
                <w:rFonts w:ascii="Century Gothic" w:hAnsi="Century Gothic"/>
                <w:sz w:val="20"/>
                <w:szCs w:val="20"/>
              </w:rPr>
              <w:t>_____________________________________________________________________</w:t>
            </w:r>
          </w:p>
          <w:p w14:paraId="0403F3FA" w14:textId="77777777" w:rsidR="003C273F" w:rsidRPr="00E82B06" w:rsidRDefault="003C273F" w:rsidP="003C273F">
            <w:pPr>
              <w:rPr>
                <w:rFonts w:ascii="Century Gothic" w:hAnsi="Century Gothic"/>
                <w:sz w:val="20"/>
                <w:szCs w:val="20"/>
              </w:rPr>
            </w:pPr>
            <w:r w:rsidRPr="00E82B06">
              <w:rPr>
                <w:rFonts w:ascii="Century Gothic" w:hAnsi="Century Gothic"/>
                <w:sz w:val="20"/>
                <w:szCs w:val="20"/>
              </w:rPr>
              <w:t>Social-Communication</w:t>
            </w:r>
          </w:p>
          <w:p w14:paraId="26B373B2" w14:textId="77777777" w:rsidR="003C273F" w:rsidRPr="00E82B06" w:rsidRDefault="003C273F" w:rsidP="003C273F">
            <w:pPr>
              <w:ind w:left="360"/>
              <w:rPr>
                <w:rFonts w:ascii="Century Gothic" w:hAnsi="Century Gothic"/>
                <w:sz w:val="20"/>
                <w:szCs w:val="20"/>
              </w:rPr>
            </w:pPr>
            <w:r w:rsidRPr="00E82B06">
              <w:rPr>
                <w:rFonts w:ascii="Century Gothic" w:hAnsi="Century Gothic"/>
                <w:sz w:val="20"/>
                <w:szCs w:val="20"/>
              </w:rPr>
              <w:t>A. Social-Communicative Interactions</w:t>
            </w:r>
          </w:p>
          <w:p w14:paraId="4D6A3E24" w14:textId="77777777" w:rsidR="007C526D" w:rsidRPr="00E82B06" w:rsidRDefault="003C273F" w:rsidP="007C526D">
            <w:pPr>
              <w:ind w:left="1080" w:hanging="360"/>
              <w:rPr>
                <w:rFonts w:ascii="Century Gothic" w:hAnsi="Century Gothic"/>
                <w:sz w:val="20"/>
                <w:szCs w:val="20"/>
              </w:rPr>
            </w:pPr>
            <w:r w:rsidRPr="00E82B06">
              <w:rPr>
                <w:rFonts w:ascii="Century Gothic" w:hAnsi="Century Gothic"/>
                <w:sz w:val="20"/>
                <w:szCs w:val="20"/>
              </w:rPr>
              <w:lastRenderedPageBreak/>
              <w:t>1. Uses words, phrases, or sentences to inform, direct, ask questions, and express anticipation, imagination, affect, and emotions.</w:t>
            </w:r>
          </w:p>
          <w:p w14:paraId="7FDEDA0B" w14:textId="77777777" w:rsidR="003C273F" w:rsidRPr="00E82B06" w:rsidRDefault="003C273F" w:rsidP="007C526D">
            <w:pPr>
              <w:rPr>
                <w:rFonts w:ascii="Century Gothic" w:hAnsi="Century Gothic"/>
                <w:sz w:val="20"/>
                <w:szCs w:val="20"/>
              </w:rPr>
            </w:pPr>
            <w:r w:rsidRPr="00E82B06">
              <w:rPr>
                <w:rFonts w:ascii="Century Gothic" w:hAnsi="Century Gothic"/>
                <w:sz w:val="20"/>
                <w:szCs w:val="20"/>
              </w:rPr>
              <w:t>_____________________________________________________________________</w:t>
            </w:r>
          </w:p>
          <w:p w14:paraId="235FD893" w14:textId="77777777" w:rsidR="003C273F" w:rsidRPr="00E82B06" w:rsidRDefault="003C273F" w:rsidP="003C273F">
            <w:pPr>
              <w:rPr>
                <w:rFonts w:ascii="Century Gothic" w:hAnsi="Century Gothic"/>
                <w:sz w:val="20"/>
                <w:szCs w:val="20"/>
              </w:rPr>
            </w:pPr>
            <w:r w:rsidRPr="00E82B06">
              <w:rPr>
                <w:rFonts w:ascii="Century Gothic" w:hAnsi="Century Gothic"/>
                <w:sz w:val="20"/>
                <w:szCs w:val="20"/>
              </w:rPr>
              <w:t>Social-Communication</w:t>
            </w:r>
          </w:p>
          <w:p w14:paraId="2F044D8E" w14:textId="77777777" w:rsidR="003C273F" w:rsidRPr="00E82B06" w:rsidRDefault="003C273F" w:rsidP="003C273F">
            <w:pPr>
              <w:ind w:left="360"/>
              <w:rPr>
                <w:rFonts w:ascii="Century Gothic" w:hAnsi="Century Gothic"/>
                <w:sz w:val="20"/>
                <w:szCs w:val="20"/>
              </w:rPr>
            </w:pPr>
            <w:r w:rsidRPr="00E82B06">
              <w:rPr>
                <w:rFonts w:ascii="Century Gothic" w:hAnsi="Century Gothic"/>
                <w:sz w:val="20"/>
                <w:szCs w:val="20"/>
              </w:rPr>
              <w:t>B. Production of Words, Phrases, and Sentences</w:t>
            </w:r>
          </w:p>
          <w:p w14:paraId="5320055F" w14:textId="77777777" w:rsidR="003C273F" w:rsidRPr="00E82B06" w:rsidRDefault="003C273F" w:rsidP="003C273F">
            <w:pPr>
              <w:rPr>
                <w:rFonts w:ascii="Century Gothic" w:hAnsi="Century Gothic"/>
                <w:sz w:val="20"/>
                <w:szCs w:val="20"/>
              </w:rPr>
            </w:pPr>
            <w:r w:rsidRPr="00E82B06">
              <w:rPr>
                <w:rFonts w:ascii="Century Gothic" w:hAnsi="Century Gothic"/>
                <w:sz w:val="20"/>
                <w:szCs w:val="20"/>
              </w:rPr>
              <w:tab/>
              <w:t>1. Uses verbs.</w:t>
            </w:r>
          </w:p>
          <w:p w14:paraId="0E7ADD9D" w14:textId="77777777" w:rsidR="003C273F" w:rsidRPr="00E82B06" w:rsidRDefault="003C273F" w:rsidP="003C273F">
            <w:pPr>
              <w:rPr>
                <w:rFonts w:ascii="Century Gothic" w:hAnsi="Century Gothic"/>
                <w:sz w:val="20"/>
                <w:szCs w:val="20"/>
              </w:rPr>
            </w:pPr>
            <w:r w:rsidRPr="00E82B06">
              <w:rPr>
                <w:rFonts w:ascii="Century Gothic" w:hAnsi="Century Gothic"/>
                <w:sz w:val="20"/>
                <w:szCs w:val="20"/>
              </w:rPr>
              <w:tab/>
              <w:t>2. Uses noun inflections.</w:t>
            </w:r>
          </w:p>
          <w:p w14:paraId="1A948A2F" w14:textId="77777777" w:rsidR="003C273F" w:rsidRPr="00E82B06" w:rsidRDefault="003C273F" w:rsidP="003C273F">
            <w:pPr>
              <w:rPr>
                <w:rFonts w:ascii="Century Gothic" w:hAnsi="Century Gothic"/>
                <w:sz w:val="20"/>
                <w:szCs w:val="20"/>
              </w:rPr>
            </w:pPr>
            <w:r w:rsidRPr="00E82B06">
              <w:rPr>
                <w:rFonts w:ascii="Century Gothic" w:hAnsi="Century Gothic"/>
                <w:sz w:val="20"/>
                <w:szCs w:val="20"/>
              </w:rPr>
              <w:tab/>
              <w:t>3. Asks questions.</w:t>
            </w:r>
          </w:p>
          <w:p w14:paraId="4F85DEC0" w14:textId="77777777" w:rsidR="003C273F" w:rsidRPr="00E82B06" w:rsidRDefault="003C273F" w:rsidP="003C273F">
            <w:pPr>
              <w:rPr>
                <w:rFonts w:ascii="Century Gothic" w:hAnsi="Century Gothic"/>
                <w:sz w:val="20"/>
                <w:szCs w:val="20"/>
              </w:rPr>
            </w:pPr>
            <w:r w:rsidRPr="00E82B06">
              <w:rPr>
                <w:rFonts w:ascii="Century Gothic" w:hAnsi="Century Gothic"/>
                <w:sz w:val="20"/>
                <w:szCs w:val="20"/>
              </w:rPr>
              <w:tab/>
              <w:t>4. Uses pronouns.</w:t>
            </w:r>
          </w:p>
          <w:p w14:paraId="5DBF55FF" w14:textId="77777777" w:rsidR="003C273F" w:rsidRPr="00E82B06" w:rsidRDefault="003C273F" w:rsidP="003C273F">
            <w:pPr>
              <w:pBdr>
                <w:bottom w:val="single" w:sz="12" w:space="1" w:color="auto"/>
              </w:pBdr>
              <w:rPr>
                <w:rFonts w:ascii="Century Gothic" w:hAnsi="Century Gothic"/>
                <w:sz w:val="20"/>
                <w:szCs w:val="20"/>
              </w:rPr>
            </w:pPr>
            <w:r w:rsidRPr="00E82B06">
              <w:rPr>
                <w:rFonts w:ascii="Century Gothic" w:hAnsi="Century Gothic"/>
                <w:sz w:val="20"/>
                <w:szCs w:val="20"/>
              </w:rPr>
              <w:tab/>
              <w:t>5. Uses descriptive words.</w:t>
            </w:r>
          </w:p>
          <w:p w14:paraId="10530735" w14:textId="77777777" w:rsidR="00E82B06" w:rsidRPr="00E82B06" w:rsidRDefault="00E82B06" w:rsidP="00E82B06">
            <w:pPr>
              <w:rPr>
                <w:rFonts w:ascii="Century Gothic" w:hAnsi="Century Gothic"/>
                <w:sz w:val="20"/>
                <w:szCs w:val="20"/>
              </w:rPr>
            </w:pPr>
            <w:r w:rsidRPr="00E82B06">
              <w:rPr>
                <w:rFonts w:ascii="Century Gothic" w:hAnsi="Century Gothic"/>
                <w:sz w:val="20"/>
                <w:szCs w:val="20"/>
              </w:rPr>
              <w:t>Social-Communication</w:t>
            </w:r>
          </w:p>
          <w:p w14:paraId="5C48417C" w14:textId="77777777" w:rsidR="00E82B06" w:rsidRPr="00E82B06" w:rsidRDefault="00E82B06" w:rsidP="00E82B06">
            <w:pPr>
              <w:ind w:left="360"/>
              <w:rPr>
                <w:rFonts w:ascii="Century Gothic" w:hAnsi="Century Gothic"/>
                <w:sz w:val="20"/>
                <w:szCs w:val="20"/>
              </w:rPr>
            </w:pPr>
            <w:r w:rsidRPr="00E82B06">
              <w:rPr>
                <w:rFonts w:ascii="Century Gothic" w:hAnsi="Century Gothic"/>
                <w:sz w:val="20"/>
                <w:szCs w:val="20"/>
              </w:rPr>
              <w:t>A. Social-Communicative Interactions</w:t>
            </w:r>
          </w:p>
          <w:p w14:paraId="5B052BF4" w14:textId="77777777" w:rsidR="003C273F" w:rsidRPr="00E82B06" w:rsidRDefault="00E82B06" w:rsidP="00E82B06">
            <w:pPr>
              <w:ind w:left="1080" w:hanging="360"/>
              <w:rPr>
                <w:rFonts w:ascii="Century Gothic" w:hAnsi="Century Gothic"/>
                <w:sz w:val="20"/>
                <w:szCs w:val="20"/>
              </w:rPr>
            </w:pPr>
            <w:r w:rsidRPr="00E82B06">
              <w:rPr>
                <w:rFonts w:ascii="Century Gothic" w:hAnsi="Century Gothic"/>
                <w:sz w:val="20"/>
                <w:szCs w:val="20"/>
              </w:rPr>
              <w:t>2. Uses conversational rules.</w:t>
            </w:r>
          </w:p>
        </w:tc>
      </w:tr>
      <w:tr w:rsidR="00F600C1" w:rsidRPr="007F283B" w14:paraId="6D795BA6" w14:textId="77777777" w:rsidTr="00EA4EE4">
        <w:tc>
          <w:tcPr>
            <w:tcW w:w="3600" w:type="dxa"/>
            <w:vAlign w:val="center"/>
          </w:tcPr>
          <w:p w14:paraId="31A7824F" w14:textId="2BFB1849" w:rsidR="00F600C1" w:rsidRPr="007F283B" w:rsidRDefault="00E076C9" w:rsidP="00EA4EE4">
            <w:pPr>
              <w:jc w:val="center"/>
              <w:rPr>
                <w:rFonts w:ascii="Century Gothic" w:hAnsi="Century Gothic"/>
                <w:sz w:val="20"/>
                <w:szCs w:val="20"/>
              </w:rPr>
            </w:pPr>
            <w:r w:rsidRPr="007F283B">
              <w:rPr>
                <w:rFonts w:ascii="Century Gothic" w:hAnsi="Century Gothic"/>
                <w:sz w:val="20"/>
                <w:szCs w:val="20"/>
              </w:rPr>
              <w:lastRenderedPageBreak/>
              <w:t>KY Academic Standard</w:t>
            </w:r>
            <w:r>
              <w:rPr>
                <w:rFonts w:ascii="Century Gothic" w:hAnsi="Century Gothic"/>
                <w:sz w:val="20"/>
                <w:szCs w:val="20"/>
              </w:rPr>
              <w:t>s: Reading &amp; Writing</w:t>
            </w:r>
          </w:p>
        </w:tc>
        <w:tc>
          <w:tcPr>
            <w:tcW w:w="7200" w:type="dxa"/>
          </w:tcPr>
          <w:p w14:paraId="023EE5E6" w14:textId="10061040" w:rsidR="0079530D" w:rsidRPr="007F283B" w:rsidRDefault="00E076C9" w:rsidP="0079530D">
            <w:pPr>
              <w:rPr>
                <w:rFonts w:ascii="Century Gothic" w:hAnsi="Century Gothic"/>
                <w:sz w:val="20"/>
                <w:szCs w:val="20"/>
              </w:rPr>
            </w:pPr>
            <w:r>
              <w:rPr>
                <w:rFonts w:ascii="Century Gothic" w:hAnsi="Century Gothic"/>
                <w:sz w:val="20"/>
                <w:szCs w:val="20"/>
                <w:u w:val="single"/>
              </w:rPr>
              <w:t>Composition--Kindergarten</w:t>
            </w:r>
          </w:p>
          <w:p w14:paraId="420649D3" w14:textId="2367806D" w:rsidR="0079530D" w:rsidRDefault="00E076C9" w:rsidP="0079530D">
            <w:pPr>
              <w:ind w:left="360"/>
              <w:rPr>
                <w:rFonts w:ascii="Century Gothic" w:hAnsi="Century Gothic"/>
                <w:sz w:val="20"/>
                <w:szCs w:val="20"/>
              </w:rPr>
            </w:pPr>
            <w:r>
              <w:rPr>
                <w:rFonts w:ascii="Century Gothic" w:hAnsi="Century Gothic"/>
                <w:sz w:val="20"/>
                <w:szCs w:val="20"/>
              </w:rPr>
              <w:t>Text Types and Purposes</w:t>
            </w:r>
          </w:p>
          <w:p w14:paraId="064AF003" w14:textId="1AB572FE" w:rsidR="0079530D" w:rsidRPr="005A6A47" w:rsidRDefault="005A6A47" w:rsidP="0079530D">
            <w:pPr>
              <w:ind w:left="900" w:hanging="180"/>
              <w:rPr>
                <w:rFonts w:ascii="Century Gothic" w:hAnsi="Century Gothic"/>
                <w:sz w:val="20"/>
                <w:szCs w:val="20"/>
              </w:rPr>
            </w:pPr>
            <w:r w:rsidRPr="005A6A47">
              <w:rPr>
                <w:rFonts w:ascii="Century Gothic" w:hAnsi="Century Gothic"/>
                <w:sz w:val="20"/>
                <w:szCs w:val="20"/>
              </w:rPr>
              <w:t>C.K.3</w:t>
            </w:r>
            <w:r w:rsidR="0079530D" w:rsidRPr="005A6A47">
              <w:rPr>
                <w:rFonts w:ascii="Century Gothic" w:hAnsi="Century Gothic"/>
                <w:sz w:val="20"/>
                <w:szCs w:val="20"/>
              </w:rPr>
              <w:t xml:space="preserve">) </w:t>
            </w:r>
            <w:r w:rsidRPr="005A6A47">
              <w:rPr>
                <w:rFonts w:ascii="Century Gothic" w:hAnsi="Century Gothic"/>
                <w:sz w:val="20"/>
                <w:szCs w:val="20"/>
              </w:rPr>
              <w:t xml:space="preserve">Compose narratives, using a combination of drawing, dictating, writing and digital resources, to develop real or imagined experiences or multiple events or ideas, using effective technique, descriptive </w:t>
            </w:r>
            <w:proofErr w:type="gramStart"/>
            <w:r w:rsidRPr="005A6A47">
              <w:rPr>
                <w:rFonts w:ascii="Century Gothic" w:hAnsi="Century Gothic"/>
                <w:sz w:val="20"/>
                <w:szCs w:val="20"/>
              </w:rPr>
              <w:t>details</w:t>
            </w:r>
            <w:proofErr w:type="gramEnd"/>
            <w:r w:rsidRPr="005A6A47">
              <w:rPr>
                <w:rFonts w:ascii="Century Gothic" w:hAnsi="Century Gothic"/>
                <w:sz w:val="20"/>
                <w:szCs w:val="20"/>
              </w:rPr>
              <w:t xml:space="preserve"> and clear sequences.</w:t>
            </w:r>
            <w:r>
              <w:rPr>
                <w:rFonts w:ascii="Century Gothic" w:hAnsi="Century Gothic"/>
                <w:sz w:val="20"/>
                <w:szCs w:val="20"/>
              </w:rPr>
              <w:t xml:space="preserve"> (</w:t>
            </w:r>
            <w:proofErr w:type="gramStart"/>
            <w:r>
              <w:rPr>
                <w:rFonts w:ascii="Century Gothic" w:hAnsi="Century Gothic"/>
                <w:sz w:val="20"/>
                <w:szCs w:val="20"/>
              </w:rPr>
              <w:t>also</w:t>
            </w:r>
            <w:proofErr w:type="gramEnd"/>
            <w:r>
              <w:rPr>
                <w:rFonts w:ascii="Century Gothic" w:hAnsi="Century Gothic"/>
                <w:sz w:val="20"/>
                <w:szCs w:val="20"/>
              </w:rPr>
              <w:t xml:space="preserve"> C.K.1 and C.K.2)</w:t>
            </w:r>
          </w:p>
          <w:p w14:paraId="03E64ABB" w14:textId="77777777" w:rsidR="0079530D" w:rsidRDefault="0079530D" w:rsidP="0079530D">
            <w:pPr>
              <w:rPr>
                <w:rFonts w:ascii="Century Gothic" w:hAnsi="Century Gothic"/>
                <w:sz w:val="20"/>
                <w:szCs w:val="20"/>
              </w:rPr>
            </w:pPr>
            <w:r>
              <w:rPr>
                <w:rFonts w:ascii="Century Gothic" w:hAnsi="Century Gothic"/>
                <w:sz w:val="20"/>
                <w:szCs w:val="20"/>
              </w:rPr>
              <w:t>_____________________________________________________________________</w:t>
            </w:r>
          </w:p>
          <w:p w14:paraId="34CD9EC8" w14:textId="482044AC" w:rsidR="00F07647" w:rsidRPr="007F283B" w:rsidRDefault="005A6A47" w:rsidP="00F07647">
            <w:pPr>
              <w:rPr>
                <w:rFonts w:ascii="Century Gothic" w:hAnsi="Century Gothic"/>
                <w:sz w:val="20"/>
                <w:szCs w:val="20"/>
              </w:rPr>
            </w:pPr>
            <w:r>
              <w:rPr>
                <w:rFonts w:ascii="Century Gothic" w:hAnsi="Century Gothic"/>
                <w:sz w:val="20"/>
                <w:szCs w:val="20"/>
                <w:u w:val="single"/>
              </w:rPr>
              <w:t>Language--Kindergarten</w:t>
            </w:r>
          </w:p>
          <w:p w14:paraId="4F5136FF" w14:textId="1371B282" w:rsidR="00F07647" w:rsidRDefault="00F07647" w:rsidP="00F07647">
            <w:pPr>
              <w:ind w:left="360"/>
              <w:rPr>
                <w:rFonts w:ascii="Century Gothic" w:hAnsi="Century Gothic"/>
                <w:sz w:val="20"/>
                <w:szCs w:val="20"/>
              </w:rPr>
            </w:pPr>
            <w:r>
              <w:rPr>
                <w:rFonts w:ascii="Century Gothic" w:hAnsi="Century Gothic"/>
                <w:sz w:val="20"/>
                <w:szCs w:val="20"/>
              </w:rPr>
              <w:t>Vocabulary Acquisition and Use</w:t>
            </w:r>
          </w:p>
          <w:p w14:paraId="79B7B464" w14:textId="04C25AEB" w:rsidR="00F07647" w:rsidRDefault="005A6A47" w:rsidP="00F07647">
            <w:pPr>
              <w:ind w:left="900" w:hanging="180"/>
              <w:rPr>
                <w:rFonts w:ascii="Century Gothic" w:hAnsi="Century Gothic"/>
                <w:sz w:val="20"/>
                <w:szCs w:val="20"/>
              </w:rPr>
            </w:pPr>
            <w:r>
              <w:rPr>
                <w:rFonts w:ascii="Century Gothic" w:hAnsi="Century Gothic"/>
                <w:sz w:val="20"/>
                <w:szCs w:val="20"/>
              </w:rPr>
              <w:t>L.K.4</w:t>
            </w:r>
            <w:r w:rsidR="00F07647">
              <w:rPr>
                <w:rFonts w:ascii="Century Gothic" w:hAnsi="Century Gothic"/>
                <w:sz w:val="20"/>
                <w:szCs w:val="20"/>
              </w:rPr>
              <w:t>) Determine or clarify the meaning of unknown and multiple-meaning words and phrases based on kindergarten reading and content.</w:t>
            </w:r>
          </w:p>
          <w:p w14:paraId="179065C7" w14:textId="6DEFBD33" w:rsidR="00F07647" w:rsidRDefault="005A6A47" w:rsidP="00F07647">
            <w:pPr>
              <w:ind w:left="900" w:hanging="180"/>
              <w:rPr>
                <w:rFonts w:ascii="Century Gothic" w:hAnsi="Century Gothic"/>
                <w:sz w:val="20"/>
                <w:szCs w:val="20"/>
              </w:rPr>
            </w:pPr>
            <w:r>
              <w:rPr>
                <w:rFonts w:ascii="Century Gothic" w:hAnsi="Century Gothic"/>
                <w:sz w:val="20"/>
                <w:szCs w:val="20"/>
              </w:rPr>
              <w:t>L.K.</w:t>
            </w:r>
            <w:r w:rsidR="00F07647">
              <w:rPr>
                <w:rFonts w:ascii="Century Gothic" w:hAnsi="Century Gothic"/>
                <w:sz w:val="20"/>
                <w:szCs w:val="20"/>
              </w:rPr>
              <w:t xml:space="preserve">5) </w:t>
            </w:r>
            <w:r w:rsidR="00A825EB">
              <w:rPr>
                <w:rFonts w:ascii="Century Gothic" w:hAnsi="Century Gothic"/>
                <w:sz w:val="20"/>
                <w:szCs w:val="20"/>
              </w:rPr>
              <w:t>With guidance and support from adults, explore word relationships and nuances in word meanings.</w:t>
            </w:r>
          </w:p>
          <w:p w14:paraId="63F01955" w14:textId="77777777" w:rsidR="00A825EB" w:rsidRPr="00A825EB" w:rsidRDefault="00A825EB" w:rsidP="00A825EB">
            <w:pPr>
              <w:rPr>
                <w:rFonts w:ascii="Century Gothic" w:hAnsi="Century Gothic"/>
                <w:sz w:val="20"/>
                <w:szCs w:val="20"/>
              </w:rPr>
            </w:pPr>
            <w:r>
              <w:rPr>
                <w:rFonts w:ascii="Century Gothic" w:hAnsi="Century Gothic"/>
                <w:sz w:val="20"/>
                <w:szCs w:val="20"/>
              </w:rPr>
              <w:t>_____________________________________________________________________</w:t>
            </w:r>
          </w:p>
          <w:p w14:paraId="5A166B1F" w14:textId="77777777" w:rsidR="00DD1D17" w:rsidRPr="007F283B" w:rsidRDefault="00DD1D17" w:rsidP="00DD1D17">
            <w:pPr>
              <w:rPr>
                <w:rFonts w:ascii="Century Gothic" w:hAnsi="Century Gothic"/>
                <w:sz w:val="20"/>
                <w:szCs w:val="20"/>
              </w:rPr>
            </w:pPr>
            <w:r>
              <w:rPr>
                <w:rFonts w:ascii="Century Gothic" w:hAnsi="Century Gothic"/>
                <w:sz w:val="20"/>
                <w:szCs w:val="20"/>
                <w:u w:val="single"/>
              </w:rPr>
              <w:t>Language--Kindergarten</w:t>
            </w:r>
          </w:p>
          <w:p w14:paraId="233D0629" w14:textId="5E3796EE" w:rsidR="00F600C1" w:rsidRDefault="00EE18B2" w:rsidP="00EE18B2">
            <w:pPr>
              <w:ind w:left="360"/>
              <w:rPr>
                <w:rFonts w:ascii="Century Gothic" w:hAnsi="Century Gothic"/>
                <w:sz w:val="20"/>
                <w:szCs w:val="20"/>
              </w:rPr>
            </w:pPr>
            <w:r>
              <w:rPr>
                <w:rFonts w:ascii="Century Gothic" w:hAnsi="Century Gothic"/>
                <w:sz w:val="20"/>
                <w:szCs w:val="20"/>
              </w:rPr>
              <w:t>Conventions of Standard English</w:t>
            </w:r>
          </w:p>
          <w:p w14:paraId="77221D85" w14:textId="09580CC8" w:rsidR="00EE18B2" w:rsidRPr="00DD1D17" w:rsidRDefault="00DD1D17" w:rsidP="00EE18B2">
            <w:pPr>
              <w:ind w:left="900" w:hanging="180"/>
              <w:rPr>
                <w:rFonts w:ascii="Century Gothic" w:hAnsi="Century Gothic"/>
                <w:sz w:val="20"/>
                <w:szCs w:val="20"/>
              </w:rPr>
            </w:pPr>
            <w:r w:rsidRPr="00DD1D17">
              <w:rPr>
                <w:rFonts w:ascii="Century Gothic" w:hAnsi="Century Gothic"/>
                <w:sz w:val="20"/>
                <w:szCs w:val="20"/>
              </w:rPr>
              <w:t>L.K.</w:t>
            </w:r>
            <w:r w:rsidR="00EE18B2" w:rsidRPr="00DD1D17">
              <w:rPr>
                <w:rFonts w:ascii="Century Gothic" w:hAnsi="Century Gothic"/>
                <w:sz w:val="20"/>
                <w:szCs w:val="20"/>
              </w:rPr>
              <w:t xml:space="preserve">1) </w:t>
            </w:r>
            <w:r w:rsidRPr="00DD1D17">
              <w:rPr>
                <w:rFonts w:ascii="Century Gothic" w:hAnsi="Century Gothic"/>
                <w:sz w:val="20"/>
                <w:szCs w:val="20"/>
              </w:rPr>
              <w:t xml:space="preserve">When writing or speaking, demonstrate appropriate use </w:t>
            </w:r>
            <w:proofErr w:type="gramStart"/>
            <w:r w:rsidRPr="00DD1D17">
              <w:rPr>
                <w:rFonts w:ascii="Century Gothic" w:hAnsi="Century Gothic"/>
                <w:sz w:val="20"/>
                <w:szCs w:val="20"/>
              </w:rPr>
              <w:t>of:</w:t>
            </w:r>
            <w:proofErr w:type="gramEnd"/>
            <w:r w:rsidRPr="00DD1D17">
              <w:rPr>
                <w:rFonts w:ascii="Century Gothic" w:hAnsi="Century Gothic"/>
                <w:sz w:val="20"/>
                <w:szCs w:val="20"/>
              </w:rPr>
              <w:t xml:space="preserve"> a</w:t>
            </w:r>
            <w:r w:rsidRPr="00DD1D17">
              <w:rPr>
                <w:rFonts w:ascii="Century Gothic" w:hAnsi="Century Gothic"/>
                <w:sz w:val="20"/>
                <w:szCs w:val="20"/>
              </w:rPr>
              <w:t>)</w:t>
            </w:r>
            <w:r w:rsidRPr="00DD1D17">
              <w:rPr>
                <w:rFonts w:ascii="Century Gothic" w:hAnsi="Century Gothic"/>
                <w:sz w:val="20"/>
                <w:szCs w:val="20"/>
              </w:rPr>
              <w:t xml:space="preserve"> common nouns and verbs</w:t>
            </w:r>
            <w:r w:rsidRPr="00DD1D17">
              <w:rPr>
                <w:rFonts w:ascii="Century Gothic" w:hAnsi="Century Gothic"/>
                <w:sz w:val="20"/>
                <w:szCs w:val="20"/>
              </w:rPr>
              <w:t>;</w:t>
            </w:r>
            <w:r w:rsidRPr="00DD1D17">
              <w:rPr>
                <w:rFonts w:ascii="Century Gothic" w:hAnsi="Century Gothic"/>
                <w:sz w:val="20"/>
                <w:szCs w:val="20"/>
              </w:rPr>
              <w:t xml:space="preserve"> </w:t>
            </w:r>
            <w:r w:rsidRPr="00DD1D17">
              <w:rPr>
                <w:rFonts w:ascii="Century Gothic" w:hAnsi="Century Gothic"/>
                <w:sz w:val="20"/>
                <w:szCs w:val="20"/>
              </w:rPr>
              <w:t>b)</w:t>
            </w:r>
            <w:r w:rsidRPr="00DD1D17">
              <w:rPr>
                <w:rFonts w:ascii="Century Gothic" w:hAnsi="Century Gothic"/>
                <w:sz w:val="20"/>
                <w:szCs w:val="20"/>
              </w:rPr>
              <w:t xml:space="preserve"> regular plural nouns by orally adding /s/ or /es/</w:t>
            </w:r>
            <w:r w:rsidRPr="00DD1D17">
              <w:rPr>
                <w:rFonts w:ascii="Century Gothic" w:hAnsi="Century Gothic"/>
                <w:sz w:val="20"/>
                <w:szCs w:val="20"/>
              </w:rPr>
              <w:t>;</w:t>
            </w:r>
            <w:r w:rsidRPr="00DD1D17">
              <w:rPr>
                <w:rFonts w:ascii="Century Gothic" w:hAnsi="Century Gothic"/>
                <w:sz w:val="20"/>
                <w:szCs w:val="20"/>
              </w:rPr>
              <w:t xml:space="preserve"> c</w:t>
            </w:r>
            <w:r w:rsidRPr="00DD1D17">
              <w:rPr>
                <w:rFonts w:ascii="Century Gothic" w:hAnsi="Century Gothic"/>
                <w:sz w:val="20"/>
                <w:szCs w:val="20"/>
              </w:rPr>
              <w:t>)</w:t>
            </w:r>
            <w:r w:rsidRPr="00DD1D17">
              <w:rPr>
                <w:rFonts w:ascii="Century Gothic" w:hAnsi="Century Gothic"/>
                <w:sz w:val="20"/>
                <w:szCs w:val="20"/>
              </w:rPr>
              <w:t xml:space="preserve"> interrogative sentences using who, what, where, when, why and how</w:t>
            </w:r>
            <w:r w:rsidRPr="00DD1D17">
              <w:rPr>
                <w:rFonts w:ascii="Century Gothic" w:hAnsi="Century Gothic"/>
                <w:sz w:val="20"/>
                <w:szCs w:val="20"/>
              </w:rPr>
              <w:t>;</w:t>
            </w:r>
            <w:r w:rsidRPr="00DD1D17">
              <w:rPr>
                <w:rFonts w:ascii="Century Gothic" w:hAnsi="Century Gothic"/>
                <w:sz w:val="20"/>
                <w:szCs w:val="20"/>
              </w:rPr>
              <w:t xml:space="preserve"> d</w:t>
            </w:r>
            <w:r w:rsidRPr="00DD1D17">
              <w:rPr>
                <w:rFonts w:ascii="Century Gothic" w:hAnsi="Century Gothic"/>
                <w:sz w:val="20"/>
                <w:szCs w:val="20"/>
              </w:rPr>
              <w:t>)</w:t>
            </w:r>
            <w:r w:rsidRPr="00DD1D17">
              <w:rPr>
                <w:rFonts w:ascii="Century Gothic" w:hAnsi="Century Gothic"/>
                <w:sz w:val="20"/>
                <w:szCs w:val="20"/>
              </w:rPr>
              <w:t xml:space="preserve"> sentences using common prepositions</w:t>
            </w:r>
            <w:r w:rsidRPr="00DD1D17">
              <w:rPr>
                <w:rFonts w:ascii="Century Gothic" w:hAnsi="Century Gothic"/>
                <w:sz w:val="20"/>
                <w:szCs w:val="20"/>
              </w:rPr>
              <w:t>;</w:t>
            </w:r>
            <w:r w:rsidRPr="00DD1D17">
              <w:rPr>
                <w:rFonts w:ascii="Century Gothic" w:hAnsi="Century Gothic"/>
                <w:sz w:val="20"/>
                <w:szCs w:val="20"/>
              </w:rPr>
              <w:t xml:space="preserve"> e</w:t>
            </w:r>
            <w:r w:rsidRPr="00DD1D17">
              <w:rPr>
                <w:rFonts w:ascii="Century Gothic" w:hAnsi="Century Gothic"/>
                <w:sz w:val="20"/>
                <w:szCs w:val="20"/>
              </w:rPr>
              <w:t>)</w:t>
            </w:r>
            <w:r w:rsidRPr="00DD1D17">
              <w:rPr>
                <w:rFonts w:ascii="Century Gothic" w:hAnsi="Century Gothic"/>
                <w:sz w:val="20"/>
                <w:szCs w:val="20"/>
              </w:rPr>
              <w:t xml:space="preserve"> complete sentences</w:t>
            </w:r>
            <w:r w:rsidRPr="00DD1D17">
              <w:rPr>
                <w:rFonts w:ascii="Century Gothic" w:hAnsi="Century Gothic"/>
                <w:sz w:val="20"/>
                <w:szCs w:val="20"/>
              </w:rPr>
              <w:t>.</w:t>
            </w:r>
          </w:p>
          <w:p w14:paraId="68B471A9" w14:textId="56F1EEDE" w:rsidR="00EE18B2" w:rsidRPr="00EE18B2" w:rsidRDefault="00DD1D17" w:rsidP="00DD1D17">
            <w:pPr>
              <w:ind w:left="900" w:hanging="180"/>
              <w:rPr>
                <w:rFonts w:ascii="Century Gothic" w:hAnsi="Century Gothic"/>
                <w:sz w:val="20"/>
                <w:szCs w:val="20"/>
              </w:rPr>
            </w:pPr>
            <w:r w:rsidRPr="00DD1D17">
              <w:rPr>
                <w:rFonts w:ascii="Century Gothic" w:hAnsi="Century Gothic"/>
                <w:sz w:val="20"/>
                <w:szCs w:val="20"/>
              </w:rPr>
              <w:t>L.K.</w:t>
            </w:r>
            <w:r w:rsidR="00EE18B2" w:rsidRPr="00DD1D17">
              <w:rPr>
                <w:rFonts w:ascii="Century Gothic" w:hAnsi="Century Gothic"/>
                <w:sz w:val="20"/>
                <w:szCs w:val="20"/>
              </w:rPr>
              <w:t xml:space="preserve">2) </w:t>
            </w:r>
            <w:r w:rsidRPr="00DD1D17">
              <w:rPr>
                <w:rFonts w:ascii="Century Gothic" w:hAnsi="Century Gothic"/>
                <w:sz w:val="20"/>
                <w:szCs w:val="20"/>
              </w:rPr>
              <w:t>When writing: a</w:t>
            </w:r>
            <w:r w:rsidRPr="00DD1D17">
              <w:rPr>
                <w:rFonts w:ascii="Century Gothic" w:hAnsi="Century Gothic"/>
                <w:sz w:val="20"/>
                <w:szCs w:val="20"/>
              </w:rPr>
              <w:t>)</w:t>
            </w:r>
            <w:r w:rsidRPr="00DD1D17">
              <w:rPr>
                <w:rFonts w:ascii="Century Gothic" w:hAnsi="Century Gothic"/>
                <w:sz w:val="20"/>
                <w:szCs w:val="20"/>
              </w:rPr>
              <w:t xml:space="preserve"> Capitalize the first word in a sentence and the pronoun I</w:t>
            </w:r>
            <w:r w:rsidRPr="00DD1D17">
              <w:rPr>
                <w:rFonts w:ascii="Century Gothic" w:hAnsi="Century Gothic"/>
                <w:sz w:val="20"/>
                <w:szCs w:val="20"/>
              </w:rPr>
              <w:t xml:space="preserve">; </w:t>
            </w:r>
            <w:r w:rsidRPr="00DD1D17">
              <w:rPr>
                <w:rFonts w:ascii="Century Gothic" w:hAnsi="Century Gothic"/>
                <w:sz w:val="20"/>
                <w:szCs w:val="20"/>
              </w:rPr>
              <w:t>b</w:t>
            </w:r>
            <w:r w:rsidRPr="00DD1D17">
              <w:rPr>
                <w:rFonts w:ascii="Century Gothic" w:hAnsi="Century Gothic"/>
                <w:sz w:val="20"/>
                <w:szCs w:val="20"/>
              </w:rPr>
              <w:t>)</w:t>
            </w:r>
            <w:r w:rsidRPr="00DD1D17">
              <w:rPr>
                <w:rFonts w:ascii="Century Gothic" w:hAnsi="Century Gothic"/>
                <w:sz w:val="20"/>
                <w:szCs w:val="20"/>
              </w:rPr>
              <w:t xml:space="preserve"> Recognize and name end punctuation</w:t>
            </w:r>
            <w:r w:rsidRPr="00DD1D17">
              <w:rPr>
                <w:rFonts w:ascii="Century Gothic" w:hAnsi="Century Gothic"/>
                <w:sz w:val="20"/>
                <w:szCs w:val="20"/>
              </w:rPr>
              <w:t>;</w:t>
            </w:r>
            <w:r w:rsidRPr="00DD1D17">
              <w:rPr>
                <w:rFonts w:ascii="Century Gothic" w:hAnsi="Century Gothic"/>
                <w:sz w:val="20"/>
                <w:szCs w:val="20"/>
              </w:rPr>
              <w:t xml:space="preserve"> c</w:t>
            </w:r>
            <w:r w:rsidRPr="00DD1D17">
              <w:rPr>
                <w:rFonts w:ascii="Century Gothic" w:hAnsi="Century Gothic"/>
                <w:sz w:val="20"/>
                <w:szCs w:val="20"/>
              </w:rPr>
              <w:t>)</w:t>
            </w:r>
            <w:r w:rsidRPr="00DD1D17">
              <w:rPr>
                <w:rFonts w:ascii="Century Gothic" w:hAnsi="Century Gothic"/>
                <w:sz w:val="20"/>
                <w:szCs w:val="20"/>
              </w:rPr>
              <w:t xml:space="preserve"> Write a letter or letters for most consonant and short-vowel sounds</w:t>
            </w:r>
            <w:r w:rsidRPr="00DD1D17">
              <w:rPr>
                <w:rFonts w:ascii="Century Gothic" w:hAnsi="Century Gothic"/>
                <w:sz w:val="20"/>
                <w:szCs w:val="20"/>
              </w:rPr>
              <w:t>;</w:t>
            </w:r>
            <w:r w:rsidRPr="00DD1D17">
              <w:rPr>
                <w:rFonts w:ascii="Century Gothic" w:hAnsi="Century Gothic"/>
                <w:sz w:val="20"/>
                <w:szCs w:val="20"/>
              </w:rPr>
              <w:t xml:space="preserve"> d</w:t>
            </w:r>
            <w:r w:rsidRPr="00DD1D17">
              <w:rPr>
                <w:rFonts w:ascii="Century Gothic" w:hAnsi="Century Gothic"/>
                <w:sz w:val="20"/>
                <w:szCs w:val="20"/>
              </w:rPr>
              <w:t>)</w:t>
            </w:r>
            <w:r w:rsidRPr="00DD1D17">
              <w:rPr>
                <w:rFonts w:ascii="Century Gothic" w:hAnsi="Century Gothic"/>
                <w:sz w:val="20"/>
                <w:szCs w:val="20"/>
              </w:rPr>
              <w:t xml:space="preserve"> Spell simple words phonetically, drawing on knowledge of sound-letter relationships.</w:t>
            </w:r>
          </w:p>
        </w:tc>
      </w:tr>
      <w:tr w:rsidR="00730D10" w:rsidRPr="007F283B" w14:paraId="7797A067" w14:textId="77777777" w:rsidTr="00EA4EE4">
        <w:tc>
          <w:tcPr>
            <w:tcW w:w="3600" w:type="dxa"/>
            <w:vAlign w:val="center"/>
          </w:tcPr>
          <w:p w14:paraId="63BDE7CA" w14:textId="77777777" w:rsidR="00730D10" w:rsidRDefault="00730D10" w:rsidP="00EA4EE4">
            <w:pPr>
              <w:jc w:val="center"/>
              <w:rPr>
                <w:rFonts w:ascii="Century Gothic" w:hAnsi="Century Gothic"/>
                <w:sz w:val="20"/>
                <w:szCs w:val="20"/>
              </w:rPr>
            </w:pPr>
            <w:r w:rsidRPr="007F283B">
              <w:rPr>
                <w:rFonts w:ascii="Century Gothic" w:hAnsi="Century Gothic"/>
                <w:sz w:val="20"/>
                <w:szCs w:val="20"/>
              </w:rPr>
              <w:t>ELLN Information</w:t>
            </w:r>
          </w:p>
          <w:p w14:paraId="07720D39" w14:textId="77777777" w:rsidR="00730D10" w:rsidRPr="00730D10" w:rsidRDefault="00730D10" w:rsidP="00EA4EE4">
            <w:pPr>
              <w:jc w:val="center"/>
              <w:rPr>
                <w:rFonts w:ascii="Century Gothic" w:hAnsi="Century Gothic"/>
                <w:sz w:val="16"/>
                <w:szCs w:val="16"/>
              </w:rPr>
            </w:pPr>
            <w:r w:rsidRPr="00730D10">
              <w:rPr>
                <w:rFonts w:ascii="Century Gothic" w:hAnsi="Century Gothic"/>
                <w:sz w:val="16"/>
                <w:szCs w:val="16"/>
              </w:rPr>
              <w:t xml:space="preserve">From </w:t>
            </w:r>
            <w:r w:rsidRPr="00730D10">
              <w:rPr>
                <w:rFonts w:ascii="Century Gothic" w:hAnsi="Century Gothic"/>
                <w:sz w:val="16"/>
                <w:szCs w:val="16"/>
                <w:u w:val="single"/>
              </w:rPr>
              <w:t>What Works</w:t>
            </w:r>
            <w:r w:rsidRPr="00730D10">
              <w:rPr>
                <w:rFonts w:ascii="Century Gothic" w:hAnsi="Century Gothic"/>
                <w:sz w:val="16"/>
                <w:szCs w:val="16"/>
              </w:rPr>
              <w:t xml:space="preserve"> based on the National Early Literacy </w:t>
            </w:r>
            <w:r w:rsidR="0009628F">
              <w:rPr>
                <w:rFonts w:ascii="Century Gothic" w:hAnsi="Century Gothic"/>
                <w:sz w:val="16"/>
                <w:szCs w:val="16"/>
              </w:rPr>
              <w:t xml:space="preserve">Panel </w:t>
            </w:r>
            <w:r w:rsidRPr="00730D10">
              <w:rPr>
                <w:rFonts w:ascii="Century Gothic" w:hAnsi="Century Gothic"/>
                <w:sz w:val="16"/>
                <w:szCs w:val="16"/>
              </w:rPr>
              <w:t>Report</w:t>
            </w:r>
          </w:p>
        </w:tc>
        <w:tc>
          <w:tcPr>
            <w:tcW w:w="7200" w:type="dxa"/>
          </w:tcPr>
          <w:p w14:paraId="3D71F935" w14:textId="77777777" w:rsidR="00730D10" w:rsidRDefault="0009628F" w:rsidP="0009628F">
            <w:pPr>
              <w:pStyle w:val="ListParagraph"/>
              <w:numPr>
                <w:ilvl w:val="0"/>
                <w:numId w:val="32"/>
              </w:numPr>
              <w:ind w:left="360"/>
              <w:rPr>
                <w:rFonts w:ascii="Century Gothic" w:hAnsi="Century Gothic"/>
                <w:sz w:val="20"/>
                <w:szCs w:val="20"/>
              </w:rPr>
            </w:pPr>
            <w:r>
              <w:rPr>
                <w:rFonts w:ascii="Century Gothic" w:hAnsi="Century Gothic"/>
                <w:sz w:val="20"/>
                <w:szCs w:val="20"/>
              </w:rPr>
              <w:t>Oral Language</w:t>
            </w:r>
          </w:p>
          <w:p w14:paraId="58723441" w14:textId="77777777" w:rsidR="0009628F" w:rsidRDefault="0009628F" w:rsidP="0009628F">
            <w:pPr>
              <w:pStyle w:val="ListParagraph"/>
              <w:numPr>
                <w:ilvl w:val="1"/>
                <w:numId w:val="32"/>
              </w:numPr>
              <w:ind w:left="720"/>
              <w:rPr>
                <w:rFonts w:ascii="Century Gothic" w:hAnsi="Century Gothic"/>
                <w:sz w:val="20"/>
                <w:szCs w:val="20"/>
              </w:rPr>
            </w:pPr>
            <w:r w:rsidRPr="0009628F">
              <w:rPr>
                <w:rFonts w:ascii="Century Gothic" w:hAnsi="Century Gothic"/>
                <w:sz w:val="20"/>
                <w:szCs w:val="20"/>
                <w:u w:val="single"/>
              </w:rPr>
              <w:t>Expressive vocabulary</w:t>
            </w:r>
            <w:r>
              <w:rPr>
                <w:rFonts w:ascii="Century Gothic" w:hAnsi="Century Gothic"/>
                <w:sz w:val="20"/>
                <w:szCs w:val="20"/>
              </w:rPr>
              <w:t>: words used for speaking and writing</w:t>
            </w:r>
          </w:p>
          <w:p w14:paraId="304B7ED3" w14:textId="77777777" w:rsidR="0009628F" w:rsidRDefault="0009628F" w:rsidP="0009628F">
            <w:pPr>
              <w:pStyle w:val="ListParagraph"/>
              <w:numPr>
                <w:ilvl w:val="1"/>
                <w:numId w:val="32"/>
              </w:numPr>
              <w:ind w:left="720"/>
              <w:rPr>
                <w:rFonts w:ascii="Century Gothic" w:hAnsi="Century Gothic"/>
                <w:sz w:val="20"/>
                <w:szCs w:val="20"/>
              </w:rPr>
            </w:pPr>
            <w:r w:rsidRPr="0009628F">
              <w:rPr>
                <w:rFonts w:ascii="Century Gothic" w:hAnsi="Century Gothic"/>
                <w:sz w:val="20"/>
                <w:szCs w:val="20"/>
                <w:u w:val="single"/>
              </w:rPr>
              <w:t>Receptive vocabulary</w:t>
            </w:r>
            <w:r>
              <w:rPr>
                <w:rFonts w:ascii="Century Gothic" w:hAnsi="Century Gothic"/>
                <w:sz w:val="20"/>
                <w:szCs w:val="20"/>
              </w:rPr>
              <w:t>: words needed for understanding what is heard and read</w:t>
            </w:r>
          </w:p>
          <w:p w14:paraId="5B4D3CFE" w14:textId="77777777" w:rsidR="0009628F" w:rsidRDefault="0009628F" w:rsidP="0009628F">
            <w:pPr>
              <w:pStyle w:val="ListParagraph"/>
              <w:numPr>
                <w:ilvl w:val="1"/>
                <w:numId w:val="32"/>
              </w:numPr>
              <w:ind w:left="720"/>
              <w:rPr>
                <w:rFonts w:ascii="Century Gothic" w:hAnsi="Century Gothic"/>
                <w:sz w:val="20"/>
                <w:szCs w:val="20"/>
              </w:rPr>
            </w:pPr>
            <w:r w:rsidRPr="0009628F">
              <w:rPr>
                <w:rFonts w:ascii="Century Gothic" w:hAnsi="Century Gothic"/>
                <w:sz w:val="20"/>
                <w:szCs w:val="20"/>
                <w:u w:val="single"/>
              </w:rPr>
              <w:t>Grammar</w:t>
            </w:r>
            <w:r>
              <w:rPr>
                <w:rFonts w:ascii="Century Gothic" w:hAnsi="Century Gothic"/>
                <w:sz w:val="20"/>
                <w:szCs w:val="20"/>
              </w:rPr>
              <w:t>: the standard organizational rules governing language</w:t>
            </w:r>
          </w:p>
          <w:p w14:paraId="3D29BC08" w14:textId="77777777" w:rsidR="0009628F" w:rsidRDefault="0009628F" w:rsidP="0009628F">
            <w:pPr>
              <w:pStyle w:val="ListParagraph"/>
              <w:numPr>
                <w:ilvl w:val="1"/>
                <w:numId w:val="32"/>
              </w:numPr>
              <w:ind w:left="720"/>
              <w:rPr>
                <w:rFonts w:ascii="Century Gothic" w:hAnsi="Century Gothic"/>
                <w:sz w:val="20"/>
                <w:szCs w:val="20"/>
              </w:rPr>
            </w:pPr>
            <w:r w:rsidRPr="0009628F">
              <w:rPr>
                <w:rFonts w:ascii="Century Gothic" w:hAnsi="Century Gothic"/>
                <w:sz w:val="20"/>
                <w:szCs w:val="20"/>
                <w:u w:val="single"/>
              </w:rPr>
              <w:t>Definitional vocabulary</w:t>
            </w:r>
            <w:r>
              <w:rPr>
                <w:rFonts w:ascii="Century Gothic" w:hAnsi="Century Gothic"/>
                <w:sz w:val="20"/>
                <w:szCs w:val="20"/>
              </w:rPr>
              <w:t>: the bank of words for which meanings are understood</w:t>
            </w:r>
          </w:p>
          <w:p w14:paraId="051F5DFF" w14:textId="77777777" w:rsidR="0009628F" w:rsidRDefault="0009628F" w:rsidP="0009628F">
            <w:pPr>
              <w:pStyle w:val="ListParagraph"/>
              <w:numPr>
                <w:ilvl w:val="1"/>
                <w:numId w:val="32"/>
              </w:numPr>
              <w:ind w:left="720"/>
              <w:rPr>
                <w:rFonts w:ascii="Century Gothic" w:hAnsi="Century Gothic"/>
                <w:sz w:val="20"/>
                <w:szCs w:val="20"/>
              </w:rPr>
            </w:pPr>
            <w:r w:rsidRPr="0009628F">
              <w:rPr>
                <w:rFonts w:ascii="Century Gothic" w:hAnsi="Century Gothic"/>
                <w:sz w:val="20"/>
                <w:szCs w:val="20"/>
                <w:u w:val="single"/>
              </w:rPr>
              <w:t>Syntax</w:t>
            </w:r>
            <w:r>
              <w:rPr>
                <w:rFonts w:ascii="Century Gothic" w:hAnsi="Century Gothic"/>
                <w:sz w:val="20"/>
                <w:szCs w:val="20"/>
              </w:rPr>
              <w:t>: the rules that govern how sentences are organized and the order and relationships of words</w:t>
            </w:r>
          </w:p>
          <w:p w14:paraId="1F65A002" w14:textId="77777777" w:rsidR="0009628F" w:rsidRDefault="0009628F" w:rsidP="0009628F">
            <w:pPr>
              <w:pStyle w:val="ListParagraph"/>
              <w:numPr>
                <w:ilvl w:val="1"/>
                <w:numId w:val="32"/>
              </w:numPr>
              <w:ind w:left="720"/>
              <w:rPr>
                <w:rFonts w:ascii="Century Gothic" w:hAnsi="Century Gothic"/>
                <w:sz w:val="20"/>
                <w:szCs w:val="20"/>
              </w:rPr>
            </w:pPr>
            <w:r>
              <w:rPr>
                <w:rFonts w:ascii="Century Gothic" w:hAnsi="Century Gothic"/>
                <w:sz w:val="20"/>
                <w:szCs w:val="20"/>
              </w:rPr>
              <w:t>Listening comprehension</w:t>
            </w:r>
          </w:p>
          <w:p w14:paraId="18B83230" w14:textId="77777777" w:rsidR="0009628F" w:rsidRDefault="00400692" w:rsidP="00400692">
            <w:pPr>
              <w:pStyle w:val="ListParagraph"/>
              <w:numPr>
                <w:ilvl w:val="0"/>
                <w:numId w:val="32"/>
              </w:numPr>
              <w:ind w:left="360"/>
              <w:rPr>
                <w:rFonts w:ascii="Century Gothic" w:hAnsi="Century Gothic"/>
                <w:sz w:val="20"/>
                <w:szCs w:val="20"/>
              </w:rPr>
            </w:pPr>
            <w:r>
              <w:rPr>
                <w:rFonts w:ascii="Century Gothic" w:hAnsi="Century Gothic"/>
                <w:sz w:val="20"/>
                <w:szCs w:val="20"/>
              </w:rPr>
              <w:lastRenderedPageBreak/>
              <w:t>The composite of oral language skills (combining several of these skills together) had the strongest relationship with later decoding and reading comprehension.</w:t>
            </w:r>
          </w:p>
          <w:p w14:paraId="6D6A1D86" w14:textId="77777777" w:rsidR="00400692" w:rsidRDefault="00400692" w:rsidP="00400692">
            <w:pPr>
              <w:pStyle w:val="ListParagraph"/>
              <w:numPr>
                <w:ilvl w:val="0"/>
                <w:numId w:val="32"/>
              </w:numPr>
              <w:ind w:left="360"/>
              <w:rPr>
                <w:rFonts w:ascii="Century Gothic" w:hAnsi="Century Gothic"/>
                <w:sz w:val="20"/>
                <w:szCs w:val="20"/>
              </w:rPr>
            </w:pPr>
            <w:r>
              <w:rPr>
                <w:rFonts w:ascii="Century Gothic" w:hAnsi="Century Gothic"/>
                <w:sz w:val="20"/>
                <w:szCs w:val="20"/>
              </w:rPr>
              <w:t>A focus on building vocabulary alone is unlikely to be enough for improving outcomes not only in literacy, but also in oral language.  Vocabulary instruction must be accompanied by instruction in the more complex oral language skills for young children to become successful readers.</w:t>
            </w:r>
          </w:p>
          <w:p w14:paraId="1AFB7F77" w14:textId="77777777" w:rsidR="00DB0EF3" w:rsidRDefault="00DB0EF3" w:rsidP="00400692">
            <w:pPr>
              <w:pStyle w:val="ListParagraph"/>
              <w:numPr>
                <w:ilvl w:val="0"/>
                <w:numId w:val="32"/>
              </w:numPr>
              <w:ind w:left="360"/>
              <w:rPr>
                <w:rFonts w:ascii="Century Gothic" w:hAnsi="Century Gothic"/>
                <w:sz w:val="20"/>
                <w:szCs w:val="20"/>
              </w:rPr>
            </w:pPr>
            <w:r>
              <w:rPr>
                <w:rFonts w:ascii="Century Gothic" w:hAnsi="Century Gothic"/>
                <w:sz w:val="20"/>
                <w:szCs w:val="20"/>
              </w:rPr>
              <w:t>Oral language learning occurs as a result of both formal and informal instructional opportunities and interactions.</w:t>
            </w:r>
          </w:p>
          <w:p w14:paraId="3D55AD5B" w14:textId="77777777" w:rsidR="00DB0EF3" w:rsidRDefault="00C431B2" w:rsidP="00C431B2">
            <w:pPr>
              <w:pStyle w:val="ListParagraph"/>
              <w:numPr>
                <w:ilvl w:val="0"/>
                <w:numId w:val="32"/>
              </w:numPr>
              <w:ind w:left="360"/>
              <w:rPr>
                <w:rFonts w:ascii="Century Gothic" w:hAnsi="Century Gothic"/>
                <w:sz w:val="20"/>
                <w:szCs w:val="20"/>
              </w:rPr>
            </w:pPr>
            <w:r>
              <w:rPr>
                <w:rFonts w:ascii="Century Gothic" w:hAnsi="Century Gothic"/>
                <w:sz w:val="20"/>
                <w:szCs w:val="20"/>
              </w:rPr>
              <w:t>Ensure that children are receiving instruction and support for developing more complex oral language skills, like definitional vocabulary, grammar and syntax.  Children who have larger vocabularies are usually better readers, but they also must have an understanding of word meanings and word usage.</w:t>
            </w:r>
          </w:p>
          <w:p w14:paraId="1AE84D95" w14:textId="77777777" w:rsidR="00A77BA3" w:rsidRDefault="00A77BA3" w:rsidP="00C431B2">
            <w:pPr>
              <w:pStyle w:val="ListParagraph"/>
              <w:numPr>
                <w:ilvl w:val="0"/>
                <w:numId w:val="32"/>
              </w:numPr>
              <w:ind w:left="360"/>
              <w:rPr>
                <w:rFonts w:ascii="Century Gothic" w:hAnsi="Century Gothic"/>
                <w:sz w:val="20"/>
                <w:szCs w:val="20"/>
              </w:rPr>
            </w:pPr>
            <w:r>
              <w:rPr>
                <w:rFonts w:ascii="Century Gothic" w:hAnsi="Century Gothic"/>
                <w:sz w:val="20"/>
                <w:szCs w:val="20"/>
              </w:rPr>
              <w:t>Strategies for supporting children’s oral language development fall into two overarching categories:</w:t>
            </w:r>
          </w:p>
          <w:p w14:paraId="5CF51895" w14:textId="77777777" w:rsidR="00A77BA3" w:rsidRDefault="00A77BA3" w:rsidP="00A77BA3">
            <w:pPr>
              <w:pStyle w:val="ListParagraph"/>
              <w:numPr>
                <w:ilvl w:val="1"/>
                <w:numId w:val="32"/>
              </w:numPr>
              <w:ind w:left="720"/>
              <w:rPr>
                <w:rFonts w:ascii="Century Gothic" w:hAnsi="Century Gothic"/>
                <w:sz w:val="20"/>
                <w:szCs w:val="20"/>
              </w:rPr>
            </w:pPr>
            <w:r>
              <w:rPr>
                <w:rFonts w:ascii="Century Gothic" w:hAnsi="Century Gothic"/>
                <w:sz w:val="20"/>
                <w:szCs w:val="20"/>
                <w:u w:val="single"/>
              </w:rPr>
              <w:t>Scaffolding</w:t>
            </w:r>
            <w:r>
              <w:rPr>
                <w:rFonts w:ascii="Century Gothic" w:hAnsi="Century Gothic"/>
                <w:sz w:val="20"/>
                <w:szCs w:val="20"/>
              </w:rPr>
              <w:t>: providing support at a level just above children’s current skill level that pushes them to a slightly higher level of skill.</w:t>
            </w:r>
          </w:p>
          <w:p w14:paraId="41BCE299" w14:textId="77777777" w:rsidR="00A77BA3" w:rsidRDefault="00A77BA3" w:rsidP="00A77BA3">
            <w:pPr>
              <w:pStyle w:val="ListParagraph"/>
              <w:numPr>
                <w:ilvl w:val="2"/>
                <w:numId w:val="32"/>
              </w:numPr>
              <w:ind w:left="1080"/>
              <w:rPr>
                <w:rFonts w:ascii="Century Gothic" w:hAnsi="Century Gothic"/>
                <w:sz w:val="20"/>
                <w:szCs w:val="20"/>
              </w:rPr>
            </w:pPr>
            <w:r>
              <w:rPr>
                <w:rFonts w:ascii="Century Gothic" w:hAnsi="Century Gothic"/>
                <w:sz w:val="20"/>
                <w:szCs w:val="20"/>
                <w:u w:val="single"/>
              </w:rPr>
              <w:t>Modeling</w:t>
            </w:r>
            <w:r>
              <w:rPr>
                <w:rFonts w:ascii="Century Gothic" w:hAnsi="Century Gothic"/>
                <w:sz w:val="20"/>
                <w:szCs w:val="20"/>
              </w:rPr>
              <w:t>: teachers demonstrate the behaviors, skills and competencies that students are to learn.</w:t>
            </w:r>
          </w:p>
          <w:p w14:paraId="064DD297" w14:textId="77777777" w:rsidR="00A77BA3" w:rsidRDefault="00A77BA3" w:rsidP="00A77BA3">
            <w:pPr>
              <w:pStyle w:val="ListParagraph"/>
              <w:numPr>
                <w:ilvl w:val="2"/>
                <w:numId w:val="32"/>
              </w:numPr>
              <w:ind w:left="1080"/>
              <w:rPr>
                <w:rFonts w:ascii="Century Gothic" w:hAnsi="Century Gothic"/>
                <w:sz w:val="20"/>
                <w:szCs w:val="20"/>
              </w:rPr>
            </w:pPr>
            <w:r>
              <w:rPr>
                <w:rFonts w:ascii="Century Gothic" w:hAnsi="Century Gothic"/>
                <w:sz w:val="20"/>
                <w:szCs w:val="20"/>
                <w:u w:val="single"/>
              </w:rPr>
              <w:t>Questioning</w:t>
            </w:r>
            <w:r>
              <w:rPr>
                <w:rFonts w:ascii="Century Gothic" w:hAnsi="Century Gothic"/>
                <w:sz w:val="20"/>
                <w:szCs w:val="20"/>
              </w:rPr>
              <w:t>: can be used to engage children in learning, keep a conversation going, informally assess children’s understanding, and identify the need for further instruction, modeling or practice.</w:t>
            </w:r>
          </w:p>
          <w:p w14:paraId="72949783" w14:textId="77777777" w:rsidR="00A77BA3" w:rsidRDefault="00A77BA3" w:rsidP="00A77BA3">
            <w:pPr>
              <w:pStyle w:val="ListParagraph"/>
              <w:numPr>
                <w:ilvl w:val="3"/>
                <w:numId w:val="32"/>
              </w:numPr>
              <w:ind w:left="1440"/>
              <w:rPr>
                <w:rFonts w:ascii="Century Gothic" w:hAnsi="Century Gothic"/>
                <w:sz w:val="20"/>
                <w:szCs w:val="20"/>
              </w:rPr>
            </w:pPr>
            <w:r>
              <w:rPr>
                <w:rFonts w:ascii="Century Gothic" w:hAnsi="Century Gothic"/>
                <w:sz w:val="20"/>
                <w:szCs w:val="20"/>
                <w:u w:val="single"/>
              </w:rPr>
              <w:t>Distancing Questions</w:t>
            </w:r>
            <w:r>
              <w:rPr>
                <w:rFonts w:ascii="Century Gothic" w:hAnsi="Century Gothic"/>
                <w:sz w:val="20"/>
                <w:szCs w:val="20"/>
              </w:rPr>
              <w:t xml:space="preserve"> can relate the story to their own experiences and feelings.</w:t>
            </w:r>
          </w:p>
          <w:p w14:paraId="49856052" w14:textId="77777777" w:rsidR="00A77BA3" w:rsidRDefault="00A77BA3" w:rsidP="00A77BA3">
            <w:pPr>
              <w:pStyle w:val="ListParagraph"/>
              <w:numPr>
                <w:ilvl w:val="2"/>
                <w:numId w:val="32"/>
              </w:numPr>
              <w:ind w:left="1080"/>
              <w:rPr>
                <w:rFonts w:ascii="Century Gothic" w:hAnsi="Century Gothic"/>
                <w:sz w:val="20"/>
                <w:szCs w:val="20"/>
              </w:rPr>
            </w:pPr>
            <w:r>
              <w:rPr>
                <w:rFonts w:ascii="Century Gothic" w:hAnsi="Century Gothic"/>
                <w:sz w:val="20"/>
                <w:szCs w:val="20"/>
                <w:u w:val="single"/>
              </w:rPr>
              <w:t>Providing feedback</w:t>
            </w:r>
            <w:r>
              <w:rPr>
                <w:rFonts w:ascii="Century Gothic" w:hAnsi="Century Gothic"/>
                <w:sz w:val="20"/>
                <w:szCs w:val="20"/>
              </w:rPr>
              <w:t>: can reinforce behavior and encourage and extend learning.  Feedback can also signal a need for further explanation or modeling of a particular skill.</w:t>
            </w:r>
          </w:p>
          <w:p w14:paraId="1CCCFAA4" w14:textId="77777777" w:rsidR="00C431B2" w:rsidRDefault="00AB3C74" w:rsidP="00AB3C74">
            <w:pPr>
              <w:pStyle w:val="ListParagraph"/>
              <w:numPr>
                <w:ilvl w:val="1"/>
                <w:numId w:val="32"/>
              </w:numPr>
              <w:ind w:left="720"/>
              <w:rPr>
                <w:rFonts w:ascii="Century Gothic" w:hAnsi="Century Gothic"/>
                <w:sz w:val="20"/>
                <w:szCs w:val="20"/>
              </w:rPr>
            </w:pPr>
            <w:r>
              <w:rPr>
                <w:rFonts w:ascii="Century Gothic" w:hAnsi="Century Gothic"/>
                <w:sz w:val="20"/>
                <w:szCs w:val="20"/>
                <w:u w:val="single"/>
              </w:rPr>
              <w:t>Narrative Talk</w:t>
            </w:r>
            <w:r>
              <w:rPr>
                <w:rFonts w:ascii="Century Gothic" w:hAnsi="Century Gothic"/>
                <w:sz w:val="20"/>
                <w:szCs w:val="20"/>
              </w:rPr>
              <w:t>: the practice in which children and adults engage in conversations.  Allows adults to provide examples of words and their meanings within a context where the words have an understandable real-life application.</w:t>
            </w:r>
          </w:p>
          <w:p w14:paraId="7EB818AD" w14:textId="77777777" w:rsidR="00AB3C74" w:rsidRPr="00AB3C74" w:rsidRDefault="00AB3C74" w:rsidP="00AB3C74">
            <w:pPr>
              <w:pStyle w:val="ListParagraph"/>
              <w:numPr>
                <w:ilvl w:val="0"/>
                <w:numId w:val="32"/>
              </w:numPr>
              <w:ind w:left="360"/>
              <w:rPr>
                <w:rFonts w:ascii="Century Gothic" w:hAnsi="Century Gothic"/>
                <w:sz w:val="20"/>
                <w:szCs w:val="20"/>
              </w:rPr>
            </w:pPr>
            <w:r>
              <w:rPr>
                <w:rFonts w:ascii="Century Gothic" w:hAnsi="Century Gothic"/>
                <w:b/>
                <w:sz w:val="20"/>
                <w:szCs w:val="20"/>
              </w:rPr>
              <w:t>Research indicates that intentionally and explicitly applying proven strategies for supporting oral language at each stage of a young child’s development has moderate to significant impact on oral language acquisition and mastery which is important for developing later skills in conventional literacy areas of reading, writing, and spelling.</w:t>
            </w:r>
          </w:p>
        </w:tc>
      </w:tr>
      <w:tr w:rsidR="00F600C1" w:rsidRPr="007F283B" w14:paraId="2B812729" w14:textId="77777777" w:rsidTr="00EA4EE4">
        <w:tc>
          <w:tcPr>
            <w:tcW w:w="3600" w:type="dxa"/>
            <w:vAlign w:val="center"/>
          </w:tcPr>
          <w:p w14:paraId="0EF17D7E" w14:textId="77777777" w:rsidR="00F600C1" w:rsidRPr="007F283B" w:rsidRDefault="00F600C1" w:rsidP="00EA4EE4">
            <w:pPr>
              <w:jc w:val="center"/>
              <w:rPr>
                <w:rFonts w:ascii="Century Gothic" w:hAnsi="Century Gothic"/>
                <w:sz w:val="20"/>
                <w:szCs w:val="20"/>
              </w:rPr>
            </w:pPr>
            <w:r w:rsidRPr="007F283B">
              <w:rPr>
                <w:rFonts w:ascii="Century Gothic" w:hAnsi="Century Gothic"/>
                <w:sz w:val="20"/>
                <w:szCs w:val="20"/>
              </w:rPr>
              <w:lastRenderedPageBreak/>
              <w:t>Get Set for School</w:t>
            </w:r>
          </w:p>
          <w:p w14:paraId="6167F7CE" w14:textId="77777777" w:rsidR="00F600C1" w:rsidRPr="007F283B" w:rsidRDefault="00F600C1" w:rsidP="00EA4EE4">
            <w:pPr>
              <w:jc w:val="center"/>
              <w:rPr>
                <w:rFonts w:ascii="Century Gothic" w:hAnsi="Century Gothic"/>
                <w:sz w:val="20"/>
                <w:szCs w:val="20"/>
              </w:rPr>
            </w:pPr>
            <w:r w:rsidRPr="007F283B">
              <w:rPr>
                <w:rFonts w:ascii="Century Gothic" w:hAnsi="Century Gothic"/>
                <w:sz w:val="20"/>
                <w:szCs w:val="20"/>
              </w:rPr>
              <w:t>(Handwriting without Tears)</w:t>
            </w:r>
          </w:p>
        </w:tc>
        <w:tc>
          <w:tcPr>
            <w:tcW w:w="7200" w:type="dxa"/>
          </w:tcPr>
          <w:p w14:paraId="6C9A7A0B" w14:textId="77777777" w:rsidR="00F600C1" w:rsidRDefault="005F3644" w:rsidP="005F3644">
            <w:pPr>
              <w:pStyle w:val="ListParagraph"/>
              <w:numPr>
                <w:ilvl w:val="0"/>
                <w:numId w:val="30"/>
              </w:numPr>
              <w:ind w:left="360"/>
              <w:rPr>
                <w:rFonts w:ascii="Century Gothic" w:hAnsi="Century Gothic"/>
                <w:sz w:val="20"/>
                <w:szCs w:val="20"/>
              </w:rPr>
            </w:pPr>
            <w:r>
              <w:rPr>
                <w:rFonts w:ascii="Century Gothic" w:hAnsi="Century Gothic"/>
                <w:sz w:val="20"/>
                <w:szCs w:val="20"/>
              </w:rPr>
              <w:t>Language that is spoken.</w:t>
            </w:r>
          </w:p>
          <w:p w14:paraId="7D48DA86" w14:textId="77777777" w:rsidR="005F3644" w:rsidRDefault="005F3644" w:rsidP="005F3644">
            <w:pPr>
              <w:pStyle w:val="ListParagraph"/>
              <w:numPr>
                <w:ilvl w:val="0"/>
                <w:numId w:val="30"/>
              </w:numPr>
              <w:ind w:left="360"/>
              <w:rPr>
                <w:rFonts w:ascii="Century Gothic" w:hAnsi="Century Gothic"/>
                <w:sz w:val="20"/>
                <w:szCs w:val="20"/>
              </w:rPr>
            </w:pPr>
            <w:r>
              <w:rPr>
                <w:rFonts w:ascii="Century Gothic" w:hAnsi="Century Gothic"/>
                <w:sz w:val="20"/>
                <w:szCs w:val="20"/>
              </w:rPr>
              <w:t>Necessary for us to effectively communicate our opinions, thoughts, and ideas.</w:t>
            </w:r>
          </w:p>
          <w:p w14:paraId="6EF4417C" w14:textId="77777777" w:rsidR="005F3644" w:rsidRPr="00F27748" w:rsidRDefault="005F3644" w:rsidP="00F27748">
            <w:pPr>
              <w:pStyle w:val="ListParagraph"/>
              <w:numPr>
                <w:ilvl w:val="0"/>
                <w:numId w:val="30"/>
              </w:numPr>
              <w:ind w:left="360"/>
              <w:rPr>
                <w:rFonts w:ascii="Century Gothic" w:hAnsi="Century Gothic"/>
                <w:sz w:val="20"/>
                <w:szCs w:val="20"/>
              </w:rPr>
            </w:pPr>
            <w:r>
              <w:rPr>
                <w:rFonts w:ascii="Century Gothic" w:hAnsi="Century Gothic"/>
                <w:sz w:val="20"/>
                <w:szCs w:val="20"/>
              </w:rPr>
              <w:t>Key to the development of reading and writing skills.</w:t>
            </w:r>
          </w:p>
        </w:tc>
      </w:tr>
      <w:tr w:rsidR="00F600C1" w:rsidRPr="007F283B" w14:paraId="0FDD42BC" w14:textId="77777777" w:rsidTr="00EA4EE4">
        <w:tc>
          <w:tcPr>
            <w:tcW w:w="3600" w:type="dxa"/>
            <w:vAlign w:val="center"/>
          </w:tcPr>
          <w:p w14:paraId="14C82624" w14:textId="77777777" w:rsidR="00F600C1" w:rsidRPr="007F283B" w:rsidRDefault="00F600C1" w:rsidP="00EA4EE4">
            <w:pPr>
              <w:jc w:val="center"/>
              <w:rPr>
                <w:rFonts w:ascii="Century Gothic" w:hAnsi="Century Gothic"/>
                <w:sz w:val="20"/>
                <w:szCs w:val="20"/>
              </w:rPr>
            </w:pPr>
            <w:r>
              <w:rPr>
                <w:rFonts w:ascii="Century Gothic" w:hAnsi="Century Gothic"/>
                <w:sz w:val="20"/>
                <w:szCs w:val="20"/>
              </w:rPr>
              <w:t>Vocabulary</w:t>
            </w:r>
          </w:p>
        </w:tc>
        <w:tc>
          <w:tcPr>
            <w:tcW w:w="7200" w:type="dxa"/>
          </w:tcPr>
          <w:p w14:paraId="5D6BE92D" w14:textId="77777777" w:rsidR="00F600C1" w:rsidRPr="007357F6" w:rsidRDefault="00F27748" w:rsidP="00EA4EE4">
            <w:pPr>
              <w:rPr>
                <w:rFonts w:ascii="Century Gothic" w:hAnsi="Century Gothic"/>
                <w:sz w:val="20"/>
                <w:szCs w:val="20"/>
              </w:rPr>
            </w:pPr>
            <w:r>
              <w:rPr>
                <w:rFonts w:ascii="Century Gothic" w:hAnsi="Century Gothic"/>
                <w:sz w:val="20"/>
                <w:szCs w:val="20"/>
              </w:rPr>
              <w:t>manners, describe</w:t>
            </w:r>
          </w:p>
        </w:tc>
      </w:tr>
      <w:tr w:rsidR="002E70D1" w:rsidRPr="007F283B" w14:paraId="1FEC1C8B" w14:textId="77777777" w:rsidTr="00EA4EE4">
        <w:tc>
          <w:tcPr>
            <w:tcW w:w="3600" w:type="dxa"/>
            <w:vAlign w:val="center"/>
          </w:tcPr>
          <w:p w14:paraId="3655E28A" w14:textId="77777777" w:rsidR="002E70D1" w:rsidRDefault="002E70D1" w:rsidP="00941332">
            <w:pPr>
              <w:jc w:val="center"/>
              <w:rPr>
                <w:rFonts w:ascii="Century Gothic" w:hAnsi="Century Gothic"/>
                <w:sz w:val="20"/>
                <w:szCs w:val="20"/>
              </w:rPr>
            </w:pPr>
            <w:r>
              <w:rPr>
                <w:rFonts w:ascii="Century Gothic" w:hAnsi="Century Gothic"/>
                <w:sz w:val="20"/>
                <w:szCs w:val="20"/>
              </w:rPr>
              <w:t>Materials/Activities</w:t>
            </w:r>
          </w:p>
        </w:tc>
        <w:tc>
          <w:tcPr>
            <w:tcW w:w="7200" w:type="dxa"/>
          </w:tcPr>
          <w:p w14:paraId="17E0A379" w14:textId="77777777" w:rsidR="002E70D1" w:rsidRDefault="002E70D1" w:rsidP="00EA4EE4">
            <w:pPr>
              <w:rPr>
                <w:rFonts w:ascii="Century Gothic" w:hAnsi="Century Gothic"/>
                <w:sz w:val="20"/>
                <w:szCs w:val="20"/>
              </w:rPr>
            </w:pPr>
            <w:r>
              <w:rPr>
                <w:rFonts w:ascii="Century Gothic" w:hAnsi="Century Gothic"/>
                <w:sz w:val="20"/>
                <w:szCs w:val="20"/>
              </w:rPr>
              <w:t xml:space="preserve">expand language; </w:t>
            </w:r>
            <w:r w:rsidR="005B2F79">
              <w:rPr>
                <w:rFonts w:ascii="Century Gothic" w:hAnsi="Century Gothic"/>
                <w:sz w:val="20"/>
                <w:szCs w:val="20"/>
              </w:rPr>
              <w:t>initiate reciprocal communication; ask open-ended questions; use complete sentences when communicating with children and use more complex language; build on word meanings; introduce new words and uses of words</w:t>
            </w:r>
            <w:r w:rsidR="005A15DA">
              <w:rPr>
                <w:rFonts w:ascii="Century Gothic" w:hAnsi="Century Gothic"/>
                <w:sz w:val="20"/>
                <w:szCs w:val="20"/>
              </w:rPr>
              <w:t>; Florida Center for Reading Research, http://www.fcrr.org</w:t>
            </w:r>
          </w:p>
        </w:tc>
      </w:tr>
    </w:tbl>
    <w:p w14:paraId="400FD431" w14:textId="77777777" w:rsidR="00F27748" w:rsidRDefault="00F27748" w:rsidP="00017EAE">
      <w:pPr>
        <w:rPr>
          <w:rFonts w:ascii="Century Gothic" w:hAnsi="Century Gothic"/>
          <w:sz w:val="16"/>
          <w:szCs w:val="16"/>
        </w:rPr>
      </w:pPr>
    </w:p>
    <w:p w14:paraId="3A4C3185" w14:textId="77777777" w:rsidR="00F27748" w:rsidRPr="007F283B" w:rsidRDefault="00F27748" w:rsidP="00C431B2">
      <w:pPr>
        <w:jc w:val="center"/>
        <w:rPr>
          <w:rFonts w:ascii="Century Gothic" w:hAnsi="Century Gothic"/>
          <w:sz w:val="24"/>
          <w:szCs w:val="24"/>
        </w:rPr>
      </w:pPr>
      <w:r>
        <w:rPr>
          <w:rFonts w:ascii="Century Gothic" w:hAnsi="Century Gothic"/>
          <w:sz w:val="16"/>
          <w:szCs w:val="16"/>
        </w:rPr>
        <w:br w:type="page"/>
      </w:r>
      <w:r>
        <w:rPr>
          <w:rFonts w:ascii="Century Gothic" w:hAnsi="Century Gothic"/>
          <w:b/>
          <w:sz w:val="24"/>
          <w:szCs w:val="24"/>
          <w:u w:val="single"/>
        </w:rPr>
        <w:lastRenderedPageBreak/>
        <w:t>Writing: “It’s my story.”</w:t>
      </w:r>
    </w:p>
    <w:tbl>
      <w:tblPr>
        <w:tblStyle w:val="TableGrid"/>
        <w:tblW w:w="10800" w:type="dxa"/>
        <w:tblLayout w:type="fixed"/>
        <w:tblLook w:val="04A0" w:firstRow="1" w:lastRow="0" w:firstColumn="1" w:lastColumn="0" w:noHBand="0" w:noVBand="1"/>
      </w:tblPr>
      <w:tblGrid>
        <w:gridCol w:w="3600"/>
        <w:gridCol w:w="7200"/>
      </w:tblGrid>
      <w:tr w:rsidR="00F27748" w:rsidRPr="007F283B" w14:paraId="407820E5" w14:textId="77777777" w:rsidTr="001557F7">
        <w:tc>
          <w:tcPr>
            <w:tcW w:w="3600" w:type="dxa"/>
            <w:vAlign w:val="center"/>
          </w:tcPr>
          <w:p w14:paraId="18148D5E" w14:textId="77777777" w:rsidR="00F27748" w:rsidRPr="007F283B" w:rsidRDefault="00F27748" w:rsidP="00EA4EE4">
            <w:pPr>
              <w:jc w:val="center"/>
              <w:rPr>
                <w:rFonts w:ascii="Century Gothic" w:hAnsi="Century Gothic"/>
                <w:sz w:val="20"/>
                <w:szCs w:val="20"/>
              </w:rPr>
            </w:pPr>
            <w:r w:rsidRPr="007F283B">
              <w:rPr>
                <w:rFonts w:ascii="Century Gothic" w:hAnsi="Century Gothic"/>
                <w:sz w:val="20"/>
                <w:szCs w:val="20"/>
              </w:rPr>
              <w:t>Early Childhood Standards</w:t>
            </w:r>
          </w:p>
        </w:tc>
        <w:tc>
          <w:tcPr>
            <w:tcW w:w="7200" w:type="dxa"/>
          </w:tcPr>
          <w:p w14:paraId="677FFEA7" w14:textId="77777777" w:rsidR="00F27748" w:rsidRPr="007F283B" w:rsidRDefault="00F27748" w:rsidP="00EA4EE4">
            <w:pPr>
              <w:rPr>
                <w:rFonts w:ascii="Century Gothic" w:hAnsi="Century Gothic"/>
                <w:sz w:val="20"/>
                <w:szCs w:val="20"/>
              </w:rPr>
            </w:pPr>
            <w:r>
              <w:rPr>
                <w:rFonts w:ascii="Century Gothic" w:hAnsi="Century Gothic"/>
                <w:sz w:val="20"/>
                <w:szCs w:val="20"/>
                <w:u w:val="single"/>
              </w:rPr>
              <w:t>English and Language Arts</w:t>
            </w:r>
            <w:r w:rsidRPr="007F283B">
              <w:rPr>
                <w:rFonts w:ascii="Century Gothic" w:hAnsi="Century Gothic"/>
                <w:sz w:val="20"/>
                <w:szCs w:val="20"/>
                <w:u w:val="single"/>
              </w:rPr>
              <w:t xml:space="preserve"> Standard </w:t>
            </w:r>
            <w:r w:rsidR="00FB4F6F">
              <w:rPr>
                <w:rFonts w:ascii="Century Gothic" w:hAnsi="Century Gothic"/>
                <w:sz w:val="20"/>
                <w:szCs w:val="20"/>
                <w:u w:val="single"/>
              </w:rPr>
              <w:t>4</w:t>
            </w:r>
            <w:r w:rsidRPr="007F283B">
              <w:rPr>
                <w:rFonts w:ascii="Century Gothic" w:hAnsi="Century Gothic"/>
                <w:sz w:val="20"/>
                <w:szCs w:val="20"/>
                <w:u w:val="single"/>
              </w:rPr>
              <w:t>:</w:t>
            </w:r>
            <w:r w:rsidRPr="007F283B">
              <w:rPr>
                <w:rFonts w:ascii="Century Gothic" w:hAnsi="Century Gothic"/>
                <w:sz w:val="20"/>
                <w:szCs w:val="20"/>
              </w:rPr>
              <w:t xml:space="preserve"> </w:t>
            </w:r>
            <w:r w:rsidR="00FB4F6F">
              <w:rPr>
                <w:rFonts w:ascii="Century Gothic" w:hAnsi="Century Gothic"/>
                <w:sz w:val="20"/>
                <w:szCs w:val="20"/>
              </w:rPr>
              <w:t>Demonstrates competence in the beginning skills and strategies in the writing process.</w:t>
            </w:r>
          </w:p>
          <w:p w14:paraId="34592CA7" w14:textId="77777777" w:rsidR="00F27748" w:rsidRPr="007F283B" w:rsidRDefault="00F27748" w:rsidP="00EA4EE4">
            <w:pPr>
              <w:ind w:left="360"/>
              <w:rPr>
                <w:rFonts w:ascii="Century Gothic" w:hAnsi="Century Gothic"/>
                <w:sz w:val="20"/>
                <w:szCs w:val="20"/>
              </w:rPr>
            </w:pPr>
            <w:r w:rsidRPr="007F283B">
              <w:rPr>
                <w:rFonts w:ascii="Century Gothic" w:hAnsi="Century Gothic"/>
                <w:sz w:val="20"/>
                <w:szCs w:val="20"/>
                <w:u w:val="single"/>
              </w:rPr>
              <w:t xml:space="preserve">Benchmark </w:t>
            </w:r>
            <w:r w:rsidR="00FB4F6F">
              <w:rPr>
                <w:rFonts w:ascii="Century Gothic" w:hAnsi="Century Gothic"/>
                <w:sz w:val="20"/>
                <w:szCs w:val="20"/>
                <w:u w:val="single"/>
              </w:rPr>
              <w:t>4</w:t>
            </w:r>
            <w:r>
              <w:rPr>
                <w:rFonts w:ascii="Century Gothic" w:hAnsi="Century Gothic"/>
                <w:sz w:val="20"/>
                <w:szCs w:val="20"/>
                <w:u w:val="single"/>
              </w:rPr>
              <w:t>.1</w:t>
            </w:r>
            <w:r w:rsidRPr="007F283B">
              <w:rPr>
                <w:rFonts w:ascii="Century Gothic" w:hAnsi="Century Gothic"/>
                <w:sz w:val="20"/>
                <w:szCs w:val="20"/>
                <w:u w:val="single"/>
              </w:rPr>
              <w:t>:</w:t>
            </w:r>
            <w:r w:rsidRPr="007F283B">
              <w:rPr>
                <w:rFonts w:ascii="Century Gothic" w:hAnsi="Century Gothic"/>
                <w:sz w:val="20"/>
                <w:szCs w:val="20"/>
              </w:rPr>
              <w:t xml:space="preserve"> </w:t>
            </w:r>
            <w:r w:rsidR="00FB4F6F">
              <w:rPr>
                <w:rFonts w:ascii="Century Gothic" w:hAnsi="Century Gothic"/>
                <w:sz w:val="20"/>
                <w:szCs w:val="20"/>
              </w:rPr>
              <w:t>Understands that the purpose of writing is communication.</w:t>
            </w:r>
          </w:p>
          <w:p w14:paraId="5C12D04B" w14:textId="77777777" w:rsidR="00F27748" w:rsidRPr="007F283B" w:rsidRDefault="00F27748" w:rsidP="00EA4EE4">
            <w:pPr>
              <w:ind w:left="720"/>
              <w:rPr>
                <w:rFonts w:ascii="Century Gothic" w:hAnsi="Century Gothic"/>
                <w:sz w:val="20"/>
                <w:szCs w:val="20"/>
                <w:u w:val="single"/>
              </w:rPr>
            </w:pPr>
            <w:r w:rsidRPr="007F283B">
              <w:rPr>
                <w:rFonts w:ascii="Century Gothic" w:hAnsi="Century Gothic"/>
                <w:sz w:val="20"/>
                <w:szCs w:val="20"/>
                <w:u w:val="single"/>
              </w:rPr>
              <w:t>Developmental Continuum Items:</w:t>
            </w:r>
          </w:p>
          <w:p w14:paraId="58CDADFA" w14:textId="77777777" w:rsidR="00F27748" w:rsidRDefault="00FB4F6F" w:rsidP="00F27748">
            <w:pPr>
              <w:pStyle w:val="ListParagraph"/>
              <w:numPr>
                <w:ilvl w:val="0"/>
                <w:numId w:val="1"/>
              </w:numPr>
              <w:rPr>
                <w:rFonts w:ascii="Century Gothic" w:hAnsi="Century Gothic"/>
                <w:sz w:val="20"/>
                <w:szCs w:val="20"/>
              </w:rPr>
            </w:pPr>
            <w:r>
              <w:rPr>
                <w:rFonts w:ascii="Century Gothic" w:hAnsi="Century Gothic"/>
                <w:sz w:val="20"/>
                <w:szCs w:val="20"/>
              </w:rPr>
              <w:t>Understands that an oral message can be represented by written language.</w:t>
            </w:r>
          </w:p>
          <w:p w14:paraId="65983CC4" w14:textId="77777777" w:rsidR="00FB4F6F" w:rsidRPr="00C018C5" w:rsidRDefault="00FB4F6F" w:rsidP="00F27748">
            <w:pPr>
              <w:pStyle w:val="ListParagraph"/>
              <w:numPr>
                <w:ilvl w:val="0"/>
                <w:numId w:val="1"/>
              </w:numPr>
              <w:rPr>
                <w:rFonts w:ascii="Century Gothic" w:hAnsi="Century Gothic"/>
                <w:sz w:val="20"/>
                <w:szCs w:val="20"/>
              </w:rPr>
            </w:pPr>
            <w:r>
              <w:rPr>
                <w:rFonts w:ascii="Century Gothic" w:hAnsi="Century Gothic"/>
                <w:sz w:val="20"/>
                <w:szCs w:val="20"/>
              </w:rPr>
              <w:t>Understands there is a way to write that conveys meaning.</w:t>
            </w:r>
          </w:p>
          <w:p w14:paraId="1C600917" w14:textId="77777777" w:rsidR="00F27748" w:rsidRDefault="00FB4F6F" w:rsidP="00EA4EE4">
            <w:pPr>
              <w:pStyle w:val="ListParagraph"/>
              <w:numPr>
                <w:ilvl w:val="0"/>
                <w:numId w:val="31"/>
              </w:numPr>
              <w:ind w:left="1440"/>
              <w:rPr>
                <w:rFonts w:ascii="Century Gothic" w:hAnsi="Century Gothic"/>
                <w:sz w:val="20"/>
                <w:szCs w:val="20"/>
              </w:rPr>
            </w:pPr>
            <w:r>
              <w:rPr>
                <w:rFonts w:ascii="Century Gothic" w:hAnsi="Century Gothic"/>
                <w:sz w:val="20"/>
                <w:szCs w:val="20"/>
              </w:rPr>
              <w:t>Understands that once an oral message is written it reads the same way every time.</w:t>
            </w:r>
          </w:p>
          <w:p w14:paraId="2B4981B0" w14:textId="77777777" w:rsidR="00FB4F6F" w:rsidRDefault="00FB4F6F" w:rsidP="00FB4F6F">
            <w:pPr>
              <w:rPr>
                <w:rFonts w:ascii="Century Gothic" w:hAnsi="Century Gothic"/>
                <w:sz w:val="20"/>
                <w:szCs w:val="20"/>
              </w:rPr>
            </w:pPr>
            <w:r>
              <w:rPr>
                <w:rFonts w:ascii="Century Gothic" w:hAnsi="Century Gothic"/>
                <w:sz w:val="20"/>
                <w:szCs w:val="20"/>
              </w:rPr>
              <w:t>_____________________________________________________________________</w:t>
            </w:r>
          </w:p>
          <w:p w14:paraId="3E00F79B" w14:textId="77777777" w:rsidR="00FB4F6F" w:rsidRPr="007F283B" w:rsidRDefault="00FB4F6F" w:rsidP="00FB4F6F">
            <w:pPr>
              <w:ind w:left="360"/>
              <w:rPr>
                <w:rFonts w:ascii="Century Gothic" w:hAnsi="Century Gothic"/>
                <w:sz w:val="20"/>
                <w:szCs w:val="20"/>
              </w:rPr>
            </w:pPr>
            <w:r w:rsidRPr="007F283B">
              <w:rPr>
                <w:rFonts w:ascii="Century Gothic" w:hAnsi="Century Gothic"/>
                <w:sz w:val="20"/>
                <w:szCs w:val="20"/>
                <w:u w:val="single"/>
              </w:rPr>
              <w:t xml:space="preserve">Benchmark </w:t>
            </w:r>
            <w:r>
              <w:rPr>
                <w:rFonts w:ascii="Century Gothic" w:hAnsi="Century Gothic"/>
                <w:sz w:val="20"/>
                <w:szCs w:val="20"/>
                <w:u w:val="single"/>
              </w:rPr>
              <w:t>4.2</w:t>
            </w:r>
            <w:r w:rsidRPr="007F283B">
              <w:rPr>
                <w:rFonts w:ascii="Century Gothic" w:hAnsi="Century Gothic"/>
                <w:sz w:val="20"/>
                <w:szCs w:val="20"/>
                <w:u w:val="single"/>
              </w:rPr>
              <w:t>:</w:t>
            </w:r>
            <w:r w:rsidRPr="007F283B">
              <w:rPr>
                <w:rFonts w:ascii="Century Gothic" w:hAnsi="Century Gothic"/>
                <w:sz w:val="20"/>
                <w:szCs w:val="20"/>
              </w:rPr>
              <w:t xml:space="preserve"> </w:t>
            </w:r>
            <w:r>
              <w:rPr>
                <w:rFonts w:ascii="Century Gothic" w:hAnsi="Century Gothic"/>
                <w:sz w:val="20"/>
                <w:szCs w:val="20"/>
              </w:rPr>
              <w:t>Produces marks, pictures, symbols that represent print and ideas.</w:t>
            </w:r>
          </w:p>
          <w:p w14:paraId="4627D7C4" w14:textId="77777777" w:rsidR="00FB4F6F" w:rsidRPr="007F283B" w:rsidRDefault="00FB4F6F" w:rsidP="00FB4F6F">
            <w:pPr>
              <w:ind w:left="720"/>
              <w:rPr>
                <w:rFonts w:ascii="Century Gothic" w:hAnsi="Century Gothic"/>
                <w:sz w:val="20"/>
                <w:szCs w:val="20"/>
                <w:u w:val="single"/>
              </w:rPr>
            </w:pPr>
            <w:r w:rsidRPr="007F283B">
              <w:rPr>
                <w:rFonts w:ascii="Century Gothic" w:hAnsi="Century Gothic"/>
                <w:sz w:val="20"/>
                <w:szCs w:val="20"/>
                <w:u w:val="single"/>
              </w:rPr>
              <w:t>Developmental Continuum Items:</w:t>
            </w:r>
          </w:p>
          <w:p w14:paraId="018D479C" w14:textId="77777777" w:rsidR="00FB4F6F" w:rsidRDefault="00472062" w:rsidP="00FB4F6F">
            <w:pPr>
              <w:pStyle w:val="ListParagraph"/>
              <w:numPr>
                <w:ilvl w:val="0"/>
                <w:numId w:val="1"/>
              </w:numPr>
              <w:rPr>
                <w:rFonts w:ascii="Century Gothic" w:hAnsi="Century Gothic"/>
                <w:sz w:val="20"/>
                <w:szCs w:val="20"/>
              </w:rPr>
            </w:pPr>
            <w:r>
              <w:rPr>
                <w:rFonts w:ascii="Century Gothic" w:hAnsi="Century Gothic"/>
                <w:sz w:val="20"/>
                <w:szCs w:val="20"/>
              </w:rPr>
              <w:t>Labels pictures or produces simple texts using scribble writing.</w:t>
            </w:r>
          </w:p>
          <w:p w14:paraId="2400D123" w14:textId="77777777" w:rsidR="00472062" w:rsidRDefault="00472062" w:rsidP="00FB4F6F">
            <w:pPr>
              <w:pStyle w:val="ListParagraph"/>
              <w:numPr>
                <w:ilvl w:val="0"/>
                <w:numId w:val="1"/>
              </w:numPr>
              <w:rPr>
                <w:rFonts w:ascii="Century Gothic" w:hAnsi="Century Gothic"/>
                <w:sz w:val="20"/>
                <w:szCs w:val="20"/>
              </w:rPr>
            </w:pPr>
            <w:r>
              <w:rPr>
                <w:rFonts w:ascii="Century Gothic" w:hAnsi="Century Gothic"/>
                <w:sz w:val="20"/>
                <w:szCs w:val="20"/>
              </w:rPr>
              <w:t>Labels pictures or produces simple texts using letter-like forms.</w:t>
            </w:r>
          </w:p>
          <w:p w14:paraId="4E63FEA9" w14:textId="77777777" w:rsidR="00472062" w:rsidRDefault="00472062" w:rsidP="00FB4F6F">
            <w:pPr>
              <w:pStyle w:val="ListParagraph"/>
              <w:numPr>
                <w:ilvl w:val="0"/>
                <w:numId w:val="1"/>
              </w:numPr>
              <w:rPr>
                <w:rFonts w:ascii="Century Gothic" w:hAnsi="Century Gothic"/>
                <w:sz w:val="20"/>
                <w:szCs w:val="20"/>
              </w:rPr>
            </w:pPr>
            <w:r>
              <w:rPr>
                <w:rFonts w:ascii="Century Gothic" w:hAnsi="Century Gothic"/>
                <w:sz w:val="20"/>
                <w:szCs w:val="20"/>
              </w:rPr>
              <w:t>Uses scribble writing or letter-like forms to represent words or ideas.</w:t>
            </w:r>
          </w:p>
          <w:p w14:paraId="6D2D81A8" w14:textId="77777777" w:rsidR="00472062" w:rsidRDefault="00472062" w:rsidP="00FB4F6F">
            <w:pPr>
              <w:pStyle w:val="ListParagraph"/>
              <w:numPr>
                <w:ilvl w:val="0"/>
                <w:numId w:val="1"/>
              </w:numPr>
              <w:rPr>
                <w:rFonts w:ascii="Century Gothic" w:hAnsi="Century Gothic"/>
                <w:sz w:val="20"/>
                <w:szCs w:val="20"/>
              </w:rPr>
            </w:pPr>
            <w:r>
              <w:rPr>
                <w:rFonts w:ascii="Century Gothic" w:hAnsi="Century Gothic"/>
                <w:sz w:val="20"/>
                <w:szCs w:val="20"/>
              </w:rPr>
              <w:t>Writes recognizable letters.</w:t>
            </w:r>
          </w:p>
          <w:p w14:paraId="05D3ED8A" w14:textId="77777777" w:rsidR="00472062" w:rsidRDefault="00472062" w:rsidP="00FB4F6F">
            <w:pPr>
              <w:pStyle w:val="ListParagraph"/>
              <w:numPr>
                <w:ilvl w:val="0"/>
                <w:numId w:val="1"/>
              </w:numPr>
              <w:rPr>
                <w:rFonts w:ascii="Century Gothic" w:hAnsi="Century Gothic"/>
                <w:sz w:val="20"/>
                <w:szCs w:val="20"/>
              </w:rPr>
            </w:pPr>
            <w:r>
              <w:rPr>
                <w:rFonts w:ascii="Century Gothic" w:hAnsi="Century Gothic"/>
                <w:sz w:val="20"/>
                <w:szCs w:val="20"/>
              </w:rPr>
              <w:t>Writes familiar words.</w:t>
            </w:r>
          </w:p>
          <w:p w14:paraId="2E4C8300" w14:textId="77777777" w:rsidR="00472062" w:rsidRPr="00472062" w:rsidRDefault="00472062" w:rsidP="00472062">
            <w:pPr>
              <w:rPr>
                <w:rFonts w:ascii="Century Gothic" w:hAnsi="Century Gothic"/>
                <w:sz w:val="20"/>
                <w:szCs w:val="20"/>
              </w:rPr>
            </w:pPr>
            <w:r>
              <w:rPr>
                <w:rFonts w:ascii="Century Gothic" w:hAnsi="Century Gothic"/>
                <w:sz w:val="20"/>
                <w:szCs w:val="20"/>
              </w:rPr>
              <w:t>_____________________________________________________________________</w:t>
            </w:r>
          </w:p>
          <w:p w14:paraId="484A75DC" w14:textId="77777777" w:rsidR="00472062" w:rsidRPr="007F283B" w:rsidRDefault="00472062" w:rsidP="00472062">
            <w:pPr>
              <w:ind w:left="360"/>
              <w:rPr>
                <w:rFonts w:ascii="Century Gothic" w:hAnsi="Century Gothic"/>
                <w:sz w:val="20"/>
                <w:szCs w:val="20"/>
              </w:rPr>
            </w:pPr>
            <w:r w:rsidRPr="007F283B">
              <w:rPr>
                <w:rFonts w:ascii="Century Gothic" w:hAnsi="Century Gothic"/>
                <w:sz w:val="20"/>
                <w:szCs w:val="20"/>
                <w:u w:val="single"/>
              </w:rPr>
              <w:t xml:space="preserve">Benchmark </w:t>
            </w:r>
            <w:r>
              <w:rPr>
                <w:rFonts w:ascii="Century Gothic" w:hAnsi="Century Gothic"/>
                <w:sz w:val="20"/>
                <w:szCs w:val="20"/>
                <w:u w:val="single"/>
              </w:rPr>
              <w:t>4.3</w:t>
            </w:r>
            <w:r w:rsidRPr="007F283B">
              <w:rPr>
                <w:rFonts w:ascii="Century Gothic" w:hAnsi="Century Gothic"/>
                <w:sz w:val="20"/>
                <w:szCs w:val="20"/>
                <w:u w:val="single"/>
              </w:rPr>
              <w:t>:</w:t>
            </w:r>
            <w:r w:rsidRPr="007F283B">
              <w:rPr>
                <w:rFonts w:ascii="Century Gothic" w:hAnsi="Century Gothic"/>
                <w:sz w:val="20"/>
                <w:szCs w:val="20"/>
              </w:rPr>
              <w:t xml:space="preserve"> </w:t>
            </w:r>
            <w:r>
              <w:rPr>
                <w:rFonts w:ascii="Century Gothic" w:hAnsi="Century Gothic"/>
                <w:sz w:val="20"/>
                <w:szCs w:val="20"/>
              </w:rPr>
              <w:t>Explores the physical aspect of writing.</w:t>
            </w:r>
          </w:p>
          <w:p w14:paraId="6B98511C" w14:textId="77777777" w:rsidR="00472062" w:rsidRPr="007F283B" w:rsidRDefault="00472062" w:rsidP="00472062">
            <w:pPr>
              <w:ind w:left="720"/>
              <w:rPr>
                <w:rFonts w:ascii="Century Gothic" w:hAnsi="Century Gothic"/>
                <w:sz w:val="20"/>
                <w:szCs w:val="20"/>
                <w:u w:val="single"/>
              </w:rPr>
            </w:pPr>
            <w:r w:rsidRPr="007F283B">
              <w:rPr>
                <w:rFonts w:ascii="Century Gothic" w:hAnsi="Century Gothic"/>
                <w:sz w:val="20"/>
                <w:szCs w:val="20"/>
                <w:u w:val="single"/>
              </w:rPr>
              <w:t>Developmental Continuum Items:</w:t>
            </w:r>
          </w:p>
          <w:p w14:paraId="4D6C975B" w14:textId="77777777" w:rsidR="00472062" w:rsidRDefault="00472062" w:rsidP="00472062">
            <w:pPr>
              <w:pStyle w:val="ListParagraph"/>
              <w:numPr>
                <w:ilvl w:val="0"/>
                <w:numId w:val="1"/>
              </w:numPr>
              <w:rPr>
                <w:rFonts w:ascii="Century Gothic" w:hAnsi="Century Gothic"/>
                <w:sz w:val="20"/>
                <w:szCs w:val="20"/>
              </w:rPr>
            </w:pPr>
            <w:r>
              <w:rPr>
                <w:rFonts w:ascii="Century Gothic" w:hAnsi="Century Gothic"/>
                <w:sz w:val="20"/>
                <w:szCs w:val="20"/>
              </w:rPr>
              <w:t>Uses tools for writing and drawing.</w:t>
            </w:r>
          </w:p>
          <w:p w14:paraId="59F76562" w14:textId="77777777" w:rsidR="00472062" w:rsidRDefault="00472062" w:rsidP="00472062">
            <w:pPr>
              <w:pStyle w:val="ListParagraph"/>
              <w:numPr>
                <w:ilvl w:val="0"/>
                <w:numId w:val="1"/>
              </w:numPr>
              <w:rPr>
                <w:rFonts w:ascii="Century Gothic" w:hAnsi="Century Gothic"/>
                <w:sz w:val="20"/>
                <w:szCs w:val="20"/>
              </w:rPr>
            </w:pPr>
            <w:r>
              <w:rPr>
                <w:rFonts w:ascii="Century Gothic" w:hAnsi="Century Gothic"/>
                <w:sz w:val="20"/>
                <w:szCs w:val="20"/>
              </w:rPr>
              <w:t>Experiments with grasp when using a variety of writing tools.</w:t>
            </w:r>
          </w:p>
          <w:p w14:paraId="02F94CF4" w14:textId="77777777" w:rsidR="00472062" w:rsidRDefault="00472062" w:rsidP="00472062">
            <w:pPr>
              <w:pStyle w:val="ListParagraph"/>
              <w:numPr>
                <w:ilvl w:val="0"/>
                <w:numId w:val="1"/>
              </w:numPr>
              <w:rPr>
                <w:rFonts w:ascii="Century Gothic" w:hAnsi="Century Gothic"/>
                <w:sz w:val="20"/>
                <w:szCs w:val="20"/>
              </w:rPr>
            </w:pPr>
            <w:r>
              <w:rPr>
                <w:rFonts w:ascii="Century Gothic" w:hAnsi="Century Gothic"/>
                <w:sz w:val="20"/>
                <w:szCs w:val="20"/>
              </w:rPr>
              <w:t>Adjusts body position when writing.</w:t>
            </w:r>
          </w:p>
          <w:p w14:paraId="3109D2C8" w14:textId="77777777" w:rsidR="00472062" w:rsidRDefault="00472062" w:rsidP="00472062">
            <w:pPr>
              <w:pStyle w:val="ListParagraph"/>
              <w:numPr>
                <w:ilvl w:val="0"/>
                <w:numId w:val="1"/>
              </w:numPr>
              <w:rPr>
                <w:rFonts w:ascii="Century Gothic" w:hAnsi="Century Gothic"/>
                <w:sz w:val="20"/>
                <w:szCs w:val="20"/>
              </w:rPr>
            </w:pPr>
            <w:r>
              <w:rPr>
                <w:rFonts w:ascii="Century Gothic" w:hAnsi="Century Gothic"/>
                <w:sz w:val="20"/>
                <w:szCs w:val="20"/>
              </w:rPr>
              <w:t>Adjusts paper position when writing.</w:t>
            </w:r>
          </w:p>
          <w:p w14:paraId="60E80797" w14:textId="77777777" w:rsidR="00FB4F6F" w:rsidRPr="00472062" w:rsidRDefault="00472062" w:rsidP="00FB4F6F">
            <w:pPr>
              <w:pStyle w:val="ListParagraph"/>
              <w:numPr>
                <w:ilvl w:val="0"/>
                <w:numId w:val="1"/>
              </w:numPr>
              <w:rPr>
                <w:rFonts w:ascii="Century Gothic" w:hAnsi="Century Gothic"/>
                <w:sz w:val="20"/>
                <w:szCs w:val="20"/>
              </w:rPr>
            </w:pPr>
            <w:r>
              <w:rPr>
                <w:rFonts w:ascii="Century Gothic" w:hAnsi="Century Gothic"/>
                <w:sz w:val="20"/>
                <w:szCs w:val="20"/>
              </w:rPr>
              <w:t>Shows some evidence of directionality (top to bottom, left to right).</w:t>
            </w:r>
          </w:p>
        </w:tc>
      </w:tr>
      <w:tr w:rsidR="00F27748" w:rsidRPr="007F283B" w14:paraId="67D11E57" w14:textId="77777777" w:rsidTr="001557F7">
        <w:tc>
          <w:tcPr>
            <w:tcW w:w="3600" w:type="dxa"/>
            <w:vAlign w:val="center"/>
          </w:tcPr>
          <w:p w14:paraId="5B92C064" w14:textId="77777777" w:rsidR="00F27748" w:rsidRPr="007F283B" w:rsidRDefault="0014334F" w:rsidP="00EA4EE4">
            <w:pPr>
              <w:jc w:val="center"/>
              <w:rPr>
                <w:rFonts w:ascii="Century Gothic" w:hAnsi="Century Gothic"/>
                <w:sz w:val="20"/>
                <w:szCs w:val="20"/>
              </w:rPr>
            </w:pPr>
            <w:r>
              <w:rPr>
                <w:rFonts w:ascii="Century Gothic" w:hAnsi="Century Gothic"/>
                <w:sz w:val="20"/>
                <w:szCs w:val="20"/>
              </w:rPr>
              <w:t>Assessment, Evaluation, and Programming System (AEPS)</w:t>
            </w:r>
          </w:p>
        </w:tc>
        <w:tc>
          <w:tcPr>
            <w:tcW w:w="7200" w:type="dxa"/>
          </w:tcPr>
          <w:p w14:paraId="27EB95F2" w14:textId="77777777" w:rsidR="000242DE" w:rsidRPr="005D3C01" w:rsidRDefault="005D3C01" w:rsidP="005D3C01">
            <w:pPr>
              <w:rPr>
                <w:rFonts w:ascii="Century Gothic" w:hAnsi="Century Gothic"/>
                <w:sz w:val="20"/>
                <w:szCs w:val="20"/>
              </w:rPr>
            </w:pPr>
            <w:r w:rsidRPr="005D3C01">
              <w:rPr>
                <w:rFonts w:ascii="Century Gothic" w:hAnsi="Century Gothic"/>
                <w:sz w:val="20"/>
                <w:szCs w:val="20"/>
              </w:rPr>
              <w:t>Cognitive</w:t>
            </w:r>
          </w:p>
          <w:p w14:paraId="13E421AF" w14:textId="77777777" w:rsidR="005D3C01" w:rsidRPr="005D3C01" w:rsidRDefault="005D3C01" w:rsidP="005D3C01">
            <w:pPr>
              <w:ind w:left="360"/>
              <w:rPr>
                <w:rFonts w:ascii="Century Gothic" w:hAnsi="Century Gothic"/>
                <w:sz w:val="20"/>
                <w:szCs w:val="20"/>
              </w:rPr>
            </w:pPr>
            <w:r w:rsidRPr="005D3C01">
              <w:rPr>
                <w:rFonts w:ascii="Century Gothic" w:hAnsi="Century Gothic"/>
                <w:sz w:val="20"/>
                <w:szCs w:val="20"/>
              </w:rPr>
              <w:t>E. Problem Solving</w:t>
            </w:r>
          </w:p>
          <w:p w14:paraId="31ECF5F7" w14:textId="77777777" w:rsidR="005D3C01" w:rsidRPr="005D3C01" w:rsidRDefault="005D3C01" w:rsidP="005D3C01">
            <w:pPr>
              <w:ind w:left="720"/>
              <w:rPr>
                <w:rFonts w:ascii="Century Gothic" w:hAnsi="Century Gothic"/>
                <w:sz w:val="20"/>
                <w:szCs w:val="20"/>
              </w:rPr>
            </w:pPr>
            <w:r w:rsidRPr="005D3C01">
              <w:rPr>
                <w:rFonts w:ascii="Century Gothic" w:hAnsi="Century Gothic"/>
                <w:sz w:val="20"/>
                <w:szCs w:val="20"/>
              </w:rPr>
              <w:t>1. Evaluates solutions to problems.</w:t>
            </w:r>
          </w:p>
          <w:p w14:paraId="6AA4D1D4" w14:textId="77777777" w:rsidR="005D3C01" w:rsidRPr="005D3C01" w:rsidRDefault="005D3C01" w:rsidP="005D3C01">
            <w:pPr>
              <w:ind w:left="1080"/>
              <w:rPr>
                <w:rFonts w:ascii="Century Gothic" w:hAnsi="Century Gothic"/>
                <w:sz w:val="20"/>
                <w:szCs w:val="20"/>
              </w:rPr>
            </w:pPr>
            <w:r w:rsidRPr="005D3C01">
              <w:rPr>
                <w:rFonts w:ascii="Century Gothic" w:hAnsi="Century Gothic"/>
                <w:sz w:val="20"/>
                <w:szCs w:val="20"/>
              </w:rPr>
              <w:t>2.</w:t>
            </w:r>
            <w:r w:rsidR="007319D7">
              <w:rPr>
                <w:rFonts w:ascii="Century Gothic" w:hAnsi="Century Gothic"/>
                <w:sz w:val="20"/>
                <w:szCs w:val="20"/>
              </w:rPr>
              <w:t xml:space="preserve"> Identifies means to a goal.</w:t>
            </w:r>
          </w:p>
          <w:p w14:paraId="5012AEB2" w14:textId="77777777" w:rsidR="005D3C01" w:rsidRPr="005D3C01" w:rsidRDefault="005D3C01">
            <w:pPr>
              <w:rPr>
                <w:sz w:val="20"/>
                <w:szCs w:val="20"/>
              </w:rPr>
            </w:pPr>
            <w:r w:rsidRPr="005D3C01">
              <w:rPr>
                <w:rFonts w:ascii="Century Gothic" w:hAnsi="Century Gothic"/>
                <w:sz w:val="20"/>
                <w:szCs w:val="20"/>
              </w:rPr>
              <w:t>_____________________________________________________________________</w:t>
            </w:r>
          </w:p>
          <w:p w14:paraId="77C4C617" w14:textId="77777777" w:rsidR="005D3C01" w:rsidRPr="005D3C01" w:rsidRDefault="005D3C01" w:rsidP="005D3C01">
            <w:pPr>
              <w:rPr>
                <w:rFonts w:ascii="Century Gothic" w:hAnsi="Century Gothic"/>
                <w:sz w:val="20"/>
                <w:szCs w:val="20"/>
              </w:rPr>
            </w:pPr>
            <w:r w:rsidRPr="005D3C01">
              <w:rPr>
                <w:rFonts w:ascii="Century Gothic" w:hAnsi="Century Gothic"/>
                <w:sz w:val="20"/>
                <w:szCs w:val="20"/>
              </w:rPr>
              <w:t>Fine Motor</w:t>
            </w:r>
          </w:p>
          <w:p w14:paraId="52F061FB" w14:textId="77777777" w:rsidR="005D3C01" w:rsidRPr="005D3C01" w:rsidRDefault="005D3C01" w:rsidP="005D3C01">
            <w:pPr>
              <w:ind w:left="360"/>
              <w:rPr>
                <w:rFonts w:ascii="Century Gothic" w:hAnsi="Century Gothic"/>
                <w:sz w:val="20"/>
                <w:szCs w:val="20"/>
              </w:rPr>
            </w:pPr>
            <w:r w:rsidRPr="005D3C01">
              <w:rPr>
                <w:rFonts w:ascii="Century Gothic" w:hAnsi="Century Gothic"/>
                <w:sz w:val="20"/>
                <w:szCs w:val="20"/>
              </w:rPr>
              <w:t>B. Emergent Writing</w:t>
            </w:r>
          </w:p>
          <w:p w14:paraId="6AEBBD50" w14:textId="77777777" w:rsidR="005D3C01" w:rsidRPr="005D3C01" w:rsidRDefault="005D3C01" w:rsidP="005D3C01">
            <w:pPr>
              <w:rPr>
                <w:rFonts w:ascii="Century Gothic" w:hAnsi="Century Gothic"/>
                <w:sz w:val="20"/>
                <w:szCs w:val="20"/>
              </w:rPr>
            </w:pPr>
            <w:r w:rsidRPr="005D3C01">
              <w:rPr>
                <w:rFonts w:ascii="Century Gothic" w:hAnsi="Century Gothic"/>
                <w:sz w:val="20"/>
                <w:szCs w:val="20"/>
              </w:rPr>
              <w:tab/>
              <w:t>1. Writes using three-finger grasp</w:t>
            </w:r>
          </w:p>
          <w:p w14:paraId="70CA8BD0" w14:textId="77777777" w:rsidR="005D3C01" w:rsidRPr="005D3C01" w:rsidRDefault="005D3C01" w:rsidP="005D3C01">
            <w:pPr>
              <w:rPr>
                <w:rFonts w:ascii="Century Gothic" w:hAnsi="Century Gothic"/>
                <w:sz w:val="20"/>
                <w:szCs w:val="20"/>
              </w:rPr>
            </w:pPr>
            <w:r w:rsidRPr="005D3C01">
              <w:rPr>
                <w:rFonts w:ascii="Century Gothic" w:hAnsi="Century Gothic"/>
                <w:sz w:val="20"/>
                <w:szCs w:val="20"/>
              </w:rPr>
              <w:tab/>
              <w:t>2. Prints pseudo-letters</w:t>
            </w:r>
          </w:p>
          <w:p w14:paraId="25629E2E" w14:textId="77777777" w:rsidR="005D3C01" w:rsidRDefault="005D3C01" w:rsidP="005D3C01">
            <w:pPr>
              <w:ind w:left="360"/>
              <w:rPr>
                <w:rFonts w:ascii="Century Gothic" w:hAnsi="Century Gothic"/>
                <w:sz w:val="20"/>
                <w:szCs w:val="20"/>
              </w:rPr>
            </w:pPr>
            <w:r w:rsidRPr="005D3C01">
              <w:rPr>
                <w:rFonts w:ascii="Century Gothic" w:hAnsi="Century Gothic"/>
                <w:sz w:val="20"/>
                <w:szCs w:val="20"/>
              </w:rPr>
              <w:tab/>
              <w:t>3. Prints first name</w:t>
            </w:r>
          </w:p>
          <w:p w14:paraId="535B08AD" w14:textId="77777777" w:rsidR="005D3C01" w:rsidRDefault="005D3C01">
            <w:r>
              <w:rPr>
                <w:rFonts w:ascii="Century Gothic" w:hAnsi="Century Gothic"/>
                <w:sz w:val="20"/>
                <w:szCs w:val="20"/>
              </w:rPr>
              <w:t>_____________________________________________________________________</w:t>
            </w:r>
          </w:p>
          <w:p w14:paraId="6668B700" w14:textId="77777777" w:rsidR="005D3C01" w:rsidRPr="005D3C01" w:rsidRDefault="005D3C01" w:rsidP="005D3C01">
            <w:pPr>
              <w:rPr>
                <w:rFonts w:ascii="Century Gothic" w:hAnsi="Century Gothic"/>
                <w:sz w:val="20"/>
                <w:szCs w:val="20"/>
              </w:rPr>
            </w:pPr>
            <w:r w:rsidRPr="005D3C01">
              <w:rPr>
                <w:rFonts w:ascii="Century Gothic" w:hAnsi="Century Gothic"/>
                <w:sz w:val="20"/>
                <w:szCs w:val="20"/>
              </w:rPr>
              <w:t>Fine Motor</w:t>
            </w:r>
          </w:p>
          <w:p w14:paraId="5A417941" w14:textId="77777777" w:rsidR="005D3C01" w:rsidRPr="005D3C01" w:rsidRDefault="005D3C01" w:rsidP="005D3C01">
            <w:pPr>
              <w:ind w:left="360"/>
              <w:rPr>
                <w:rFonts w:ascii="Century Gothic" w:hAnsi="Century Gothic"/>
                <w:sz w:val="20"/>
                <w:szCs w:val="20"/>
              </w:rPr>
            </w:pPr>
            <w:r w:rsidRPr="005D3C01">
              <w:rPr>
                <w:rFonts w:ascii="Century Gothic" w:hAnsi="Century Gothic"/>
                <w:sz w:val="20"/>
                <w:szCs w:val="20"/>
              </w:rPr>
              <w:t>B. Emergent Writing</w:t>
            </w:r>
          </w:p>
          <w:p w14:paraId="1CD58EED" w14:textId="77777777" w:rsidR="005D3C01" w:rsidRPr="005D3C01" w:rsidRDefault="005D3C01" w:rsidP="005D3C01">
            <w:pPr>
              <w:rPr>
                <w:rFonts w:ascii="Century Gothic" w:hAnsi="Century Gothic"/>
                <w:sz w:val="20"/>
                <w:szCs w:val="20"/>
              </w:rPr>
            </w:pPr>
            <w:r w:rsidRPr="005D3C01">
              <w:rPr>
                <w:rFonts w:ascii="Century Gothic" w:hAnsi="Century Gothic"/>
                <w:sz w:val="20"/>
                <w:szCs w:val="20"/>
              </w:rPr>
              <w:tab/>
              <w:t>1. Writes using three-finger grasp</w:t>
            </w:r>
          </w:p>
          <w:p w14:paraId="47D8EB8B" w14:textId="77777777" w:rsidR="005D3C01" w:rsidRPr="005D3C01" w:rsidRDefault="005D3C01" w:rsidP="005D3C01">
            <w:pPr>
              <w:ind w:left="1080"/>
              <w:rPr>
                <w:rFonts w:ascii="Century Gothic" w:hAnsi="Century Gothic"/>
                <w:sz w:val="20"/>
                <w:szCs w:val="20"/>
              </w:rPr>
            </w:pPr>
            <w:r>
              <w:rPr>
                <w:rFonts w:ascii="Century Gothic" w:hAnsi="Century Gothic"/>
                <w:sz w:val="20"/>
                <w:szCs w:val="20"/>
              </w:rPr>
              <w:t>1.</w:t>
            </w:r>
            <w:r w:rsidR="007319D7">
              <w:rPr>
                <w:rFonts w:ascii="Century Gothic" w:hAnsi="Century Gothic"/>
                <w:sz w:val="20"/>
                <w:szCs w:val="20"/>
              </w:rPr>
              <w:t xml:space="preserve"> Uses three-finger grasp to hold writing implement.</w:t>
            </w:r>
          </w:p>
        </w:tc>
      </w:tr>
    </w:tbl>
    <w:p w14:paraId="4BD10F07" w14:textId="78C8D01F" w:rsidR="001557F7" w:rsidRDefault="001557F7"/>
    <w:p w14:paraId="4AE51D30" w14:textId="77777777" w:rsidR="001557F7" w:rsidRDefault="001557F7">
      <w:r>
        <w:br w:type="page"/>
      </w:r>
    </w:p>
    <w:tbl>
      <w:tblPr>
        <w:tblStyle w:val="TableGrid"/>
        <w:tblW w:w="10800" w:type="dxa"/>
        <w:tblLayout w:type="fixed"/>
        <w:tblLook w:val="04A0" w:firstRow="1" w:lastRow="0" w:firstColumn="1" w:lastColumn="0" w:noHBand="0" w:noVBand="1"/>
      </w:tblPr>
      <w:tblGrid>
        <w:gridCol w:w="3600"/>
        <w:gridCol w:w="7200"/>
      </w:tblGrid>
      <w:tr w:rsidR="00F27748" w:rsidRPr="007F283B" w14:paraId="61A4340D" w14:textId="77777777" w:rsidTr="001557F7">
        <w:tc>
          <w:tcPr>
            <w:tcW w:w="3600" w:type="dxa"/>
            <w:vAlign w:val="center"/>
          </w:tcPr>
          <w:p w14:paraId="5C85F08E" w14:textId="4E4F3D6F" w:rsidR="00F27748" w:rsidRPr="007F283B" w:rsidRDefault="001557F7" w:rsidP="00EA4EE4">
            <w:pPr>
              <w:jc w:val="center"/>
              <w:rPr>
                <w:rFonts w:ascii="Century Gothic" w:hAnsi="Century Gothic"/>
                <w:sz w:val="20"/>
                <w:szCs w:val="20"/>
              </w:rPr>
            </w:pPr>
            <w:r w:rsidRPr="007F283B">
              <w:rPr>
                <w:rFonts w:ascii="Century Gothic" w:hAnsi="Century Gothic"/>
                <w:sz w:val="20"/>
                <w:szCs w:val="20"/>
              </w:rPr>
              <w:lastRenderedPageBreak/>
              <w:t>KY Academic Standard</w:t>
            </w:r>
            <w:r>
              <w:rPr>
                <w:rFonts w:ascii="Century Gothic" w:hAnsi="Century Gothic"/>
                <w:sz w:val="20"/>
                <w:szCs w:val="20"/>
              </w:rPr>
              <w:t>s: Reading &amp; Writing</w:t>
            </w:r>
          </w:p>
        </w:tc>
        <w:tc>
          <w:tcPr>
            <w:tcW w:w="7200" w:type="dxa"/>
          </w:tcPr>
          <w:p w14:paraId="1C80E2F6" w14:textId="77777777" w:rsidR="00E770B3" w:rsidRPr="00E770B3" w:rsidRDefault="00E770B3" w:rsidP="00E770B3">
            <w:pPr>
              <w:rPr>
                <w:rFonts w:ascii="Century Gothic" w:hAnsi="Century Gothic"/>
                <w:sz w:val="20"/>
                <w:szCs w:val="20"/>
              </w:rPr>
            </w:pPr>
            <w:r w:rsidRPr="00E770B3">
              <w:rPr>
                <w:rFonts w:ascii="Century Gothic" w:hAnsi="Century Gothic"/>
                <w:sz w:val="20"/>
                <w:szCs w:val="20"/>
                <w:u w:val="single"/>
              </w:rPr>
              <w:t>Reading Foundational Skills--Kindergarten</w:t>
            </w:r>
          </w:p>
          <w:p w14:paraId="178FC18D" w14:textId="77777777" w:rsidR="00E770B3" w:rsidRPr="00E770B3" w:rsidRDefault="00E770B3" w:rsidP="00E770B3">
            <w:pPr>
              <w:ind w:left="360"/>
              <w:rPr>
                <w:rFonts w:ascii="Century Gothic" w:hAnsi="Century Gothic"/>
                <w:sz w:val="20"/>
                <w:szCs w:val="20"/>
              </w:rPr>
            </w:pPr>
            <w:r w:rsidRPr="00E770B3">
              <w:rPr>
                <w:rFonts w:ascii="Century Gothic" w:hAnsi="Century Gothic"/>
                <w:sz w:val="20"/>
                <w:szCs w:val="20"/>
              </w:rPr>
              <w:t>Fluency</w:t>
            </w:r>
          </w:p>
          <w:p w14:paraId="0100EAF6" w14:textId="77777777" w:rsidR="00E770B3" w:rsidRPr="00E770B3" w:rsidRDefault="00E770B3" w:rsidP="00E770B3">
            <w:pPr>
              <w:ind w:left="900" w:hanging="180"/>
              <w:rPr>
                <w:rFonts w:ascii="Century Gothic" w:hAnsi="Century Gothic"/>
                <w:sz w:val="20"/>
                <w:szCs w:val="20"/>
              </w:rPr>
            </w:pPr>
            <w:r w:rsidRPr="00E770B3">
              <w:rPr>
                <w:rFonts w:ascii="Century Gothic" w:hAnsi="Century Gothic"/>
                <w:sz w:val="20"/>
                <w:szCs w:val="20"/>
              </w:rPr>
              <w:t>RF.K.4) Read fluently (accuracy, speed, and prosody) on grade-level to support comprehension.</w:t>
            </w:r>
          </w:p>
          <w:p w14:paraId="196A6895" w14:textId="2003DB09" w:rsidR="00267427" w:rsidRDefault="001557F7" w:rsidP="00267427">
            <w:pPr>
              <w:rPr>
                <w:rFonts w:ascii="Century Gothic" w:hAnsi="Century Gothic"/>
                <w:sz w:val="20"/>
                <w:szCs w:val="20"/>
              </w:rPr>
            </w:pPr>
            <w:r>
              <w:rPr>
                <w:rFonts w:ascii="Century Gothic" w:hAnsi="Century Gothic"/>
                <w:sz w:val="20"/>
                <w:szCs w:val="20"/>
                <w:u w:val="single"/>
              </w:rPr>
              <w:t>Composition--Kindergarten</w:t>
            </w:r>
          </w:p>
          <w:p w14:paraId="223ACC4F" w14:textId="2E8D82EA" w:rsidR="00267427" w:rsidRDefault="00E770B3" w:rsidP="00267427">
            <w:pPr>
              <w:ind w:left="360"/>
              <w:rPr>
                <w:rFonts w:ascii="Century Gothic" w:hAnsi="Century Gothic"/>
                <w:sz w:val="20"/>
                <w:szCs w:val="20"/>
              </w:rPr>
            </w:pPr>
            <w:r>
              <w:rPr>
                <w:rFonts w:ascii="Century Gothic" w:hAnsi="Century Gothic"/>
                <w:sz w:val="20"/>
                <w:szCs w:val="20"/>
              </w:rPr>
              <w:t>Text Types and Purposes</w:t>
            </w:r>
          </w:p>
          <w:p w14:paraId="5CFCAB3F" w14:textId="77777777" w:rsidR="00E770B3" w:rsidRPr="00E770B3" w:rsidRDefault="00E770B3" w:rsidP="00E770B3">
            <w:pPr>
              <w:ind w:left="873" w:hanging="180"/>
              <w:rPr>
                <w:rFonts w:ascii="Century Gothic" w:hAnsi="Century Gothic"/>
                <w:sz w:val="20"/>
                <w:szCs w:val="20"/>
              </w:rPr>
            </w:pPr>
            <w:r w:rsidRPr="00E770B3">
              <w:rPr>
                <w:rFonts w:ascii="Century Gothic" w:hAnsi="Century Gothic"/>
                <w:sz w:val="20"/>
                <w:szCs w:val="20"/>
              </w:rPr>
              <w:t>C.K.3</w:t>
            </w:r>
            <w:r w:rsidR="00AD1BC1" w:rsidRPr="00E770B3">
              <w:rPr>
                <w:rFonts w:ascii="Century Gothic" w:hAnsi="Century Gothic"/>
                <w:sz w:val="20"/>
                <w:szCs w:val="20"/>
              </w:rPr>
              <w:t xml:space="preserve">) </w:t>
            </w:r>
            <w:r w:rsidRPr="00E770B3">
              <w:rPr>
                <w:rFonts w:ascii="Century Gothic" w:hAnsi="Century Gothic"/>
                <w:sz w:val="20"/>
                <w:szCs w:val="20"/>
              </w:rPr>
              <w:t xml:space="preserve">Compose narratives, using a combination of drawing, dictating, writing and digital resources, to develop real or imagined experiences or multiple events or ideas, using effective technique, descriptive </w:t>
            </w:r>
            <w:proofErr w:type="gramStart"/>
            <w:r w:rsidRPr="00E770B3">
              <w:rPr>
                <w:rFonts w:ascii="Century Gothic" w:hAnsi="Century Gothic"/>
                <w:sz w:val="20"/>
                <w:szCs w:val="20"/>
              </w:rPr>
              <w:t>details</w:t>
            </w:r>
            <w:proofErr w:type="gramEnd"/>
            <w:r w:rsidRPr="00E770B3">
              <w:rPr>
                <w:rFonts w:ascii="Century Gothic" w:hAnsi="Century Gothic"/>
                <w:sz w:val="20"/>
                <w:szCs w:val="20"/>
              </w:rPr>
              <w:t xml:space="preserve"> and clear sequences. </w:t>
            </w:r>
          </w:p>
          <w:p w14:paraId="5AE72A10" w14:textId="77777777" w:rsidR="00E770B3" w:rsidRPr="00E770B3" w:rsidRDefault="00E770B3" w:rsidP="00E770B3">
            <w:pPr>
              <w:ind w:left="1413" w:hanging="360"/>
              <w:rPr>
                <w:rFonts w:ascii="Century Gothic" w:hAnsi="Century Gothic"/>
                <w:sz w:val="20"/>
                <w:szCs w:val="20"/>
              </w:rPr>
            </w:pPr>
            <w:r w:rsidRPr="00E770B3">
              <w:rPr>
                <w:rFonts w:ascii="Century Gothic" w:hAnsi="Century Gothic"/>
                <w:sz w:val="20"/>
                <w:szCs w:val="20"/>
              </w:rPr>
              <w:t>a)</w:t>
            </w:r>
            <w:r w:rsidRPr="00E770B3">
              <w:rPr>
                <w:rFonts w:ascii="Century Gothic" w:hAnsi="Century Gothic"/>
                <w:sz w:val="20"/>
                <w:szCs w:val="20"/>
              </w:rPr>
              <w:t xml:space="preserve"> With guidance and support from adults, produce writing in which the development and organization are appropriate to task and purpose. </w:t>
            </w:r>
          </w:p>
          <w:p w14:paraId="10484B92" w14:textId="77777777" w:rsidR="00E770B3" w:rsidRPr="00E770B3" w:rsidRDefault="00E770B3" w:rsidP="00E770B3">
            <w:pPr>
              <w:ind w:left="1413" w:hanging="360"/>
              <w:rPr>
                <w:rFonts w:ascii="Century Gothic" w:hAnsi="Century Gothic"/>
                <w:sz w:val="20"/>
                <w:szCs w:val="20"/>
              </w:rPr>
            </w:pPr>
            <w:r w:rsidRPr="00E770B3">
              <w:rPr>
                <w:rFonts w:ascii="Century Gothic" w:hAnsi="Century Gothic"/>
                <w:sz w:val="20"/>
                <w:szCs w:val="20"/>
              </w:rPr>
              <w:t>b</w:t>
            </w:r>
            <w:r w:rsidRPr="00E770B3">
              <w:rPr>
                <w:rFonts w:ascii="Century Gothic" w:hAnsi="Century Gothic"/>
                <w:sz w:val="20"/>
                <w:szCs w:val="20"/>
              </w:rPr>
              <w:t>)</w:t>
            </w:r>
            <w:r w:rsidRPr="00E770B3">
              <w:rPr>
                <w:rFonts w:ascii="Century Gothic" w:hAnsi="Century Gothic"/>
                <w:sz w:val="20"/>
                <w:szCs w:val="20"/>
              </w:rPr>
              <w:t xml:space="preserve"> Recount a single event. </w:t>
            </w:r>
          </w:p>
          <w:p w14:paraId="7B29A8EF" w14:textId="77777777" w:rsidR="00E770B3" w:rsidRPr="00E770B3" w:rsidRDefault="00E770B3" w:rsidP="00E770B3">
            <w:pPr>
              <w:ind w:left="1413" w:hanging="360"/>
              <w:rPr>
                <w:rFonts w:ascii="Century Gothic" w:hAnsi="Century Gothic"/>
                <w:sz w:val="20"/>
                <w:szCs w:val="20"/>
              </w:rPr>
            </w:pPr>
            <w:r w:rsidRPr="00E770B3">
              <w:rPr>
                <w:rFonts w:ascii="Century Gothic" w:hAnsi="Century Gothic"/>
                <w:sz w:val="20"/>
                <w:szCs w:val="20"/>
              </w:rPr>
              <w:t>c</w:t>
            </w:r>
            <w:r w:rsidRPr="00E770B3">
              <w:rPr>
                <w:rFonts w:ascii="Century Gothic" w:hAnsi="Century Gothic"/>
                <w:sz w:val="20"/>
                <w:szCs w:val="20"/>
              </w:rPr>
              <w:t>)</w:t>
            </w:r>
            <w:r w:rsidRPr="00E770B3">
              <w:rPr>
                <w:rFonts w:ascii="Century Gothic" w:hAnsi="Century Gothic"/>
                <w:sz w:val="20"/>
                <w:szCs w:val="20"/>
              </w:rPr>
              <w:t xml:space="preserve"> Include details which describe actions, thoughts, emotions. </w:t>
            </w:r>
          </w:p>
          <w:p w14:paraId="652DDAAA" w14:textId="77777777" w:rsidR="00E770B3" w:rsidRPr="00E770B3" w:rsidRDefault="00E770B3" w:rsidP="00E770B3">
            <w:pPr>
              <w:ind w:left="1413" w:hanging="360"/>
              <w:rPr>
                <w:rFonts w:ascii="Century Gothic" w:hAnsi="Century Gothic"/>
                <w:sz w:val="20"/>
                <w:szCs w:val="20"/>
              </w:rPr>
            </w:pPr>
            <w:r w:rsidRPr="00E770B3">
              <w:rPr>
                <w:rFonts w:ascii="Century Gothic" w:hAnsi="Century Gothic"/>
                <w:sz w:val="20"/>
                <w:szCs w:val="20"/>
              </w:rPr>
              <w:t>d</w:t>
            </w:r>
            <w:r w:rsidRPr="00E770B3">
              <w:rPr>
                <w:rFonts w:ascii="Century Gothic" w:hAnsi="Century Gothic"/>
                <w:sz w:val="20"/>
                <w:szCs w:val="20"/>
              </w:rPr>
              <w:t>)</w:t>
            </w:r>
            <w:r w:rsidRPr="00E770B3">
              <w:rPr>
                <w:rFonts w:ascii="Century Gothic" w:hAnsi="Century Gothic"/>
                <w:sz w:val="20"/>
                <w:szCs w:val="20"/>
              </w:rPr>
              <w:t xml:space="preserve"> Create a sense of closure. </w:t>
            </w:r>
          </w:p>
          <w:p w14:paraId="41528A27" w14:textId="5E87C53D" w:rsidR="00E770B3" w:rsidRPr="00E770B3" w:rsidRDefault="00E770B3" w:rsidP="00E770B3">
            <w:pPr>
              <w:ind w:left="1413" w:hanging="360"/>
              <w:rPr>
                <w:rFonts w:ascii="Century Gothic" w:hAnsi="Century Gothic"/>
                <w:sz w:val="20"/>
                <w:szCs w:val="20"/>
              </w:rPr>
            </w:pPr>
            <w:r w:rsidRPr="00E770B3">
              <w:rPr>
                <w:rFonts w:ascii="Century Gothic" w:hAnsi="Century Gothic"/>
                <w:sz w:val="20"/>
                <w:szCs w:val="20"/>
              </w:rPr>
              <w:t>e</w:t>
            </w:r>
            <w:r w:rsidRPr="00E770B3">
              <w:rPr>
                <w:rFonts w:ascii="Century Gothic" w:hAnsi="Century Gothic"/>
                <w:sz w:val="20"/>
                <w:szCs w:val="20"/>
              </w:rPr>
              <w:t>)</w:t>
            </w:r>
            <w:r w:rsidRPr="00E770B3">
              <w:rPr>
                <w:rFonts w:ascii="Century Gothic" w:hAnsi="Century Gothic"/>
                <w:sz w:val="20"/>
                <w:szCs w:val="20"/>
              </w:rPr>
              <w:t xml:space="preserve"> With guidance and support from peers and adults, develop and strengthen writing as needed by planning, </w:t>
            </w:r>
            <w:proofErr w:type="gramStart"/>
            <w:r w:rsidRPr="00E770B3">
              <w:rPr>
                <w:rFonts w:ascii="Century Gothic" w:hAnsi="Century Gothic"/>
                <w:sz w:val="20"/>
                <w:szCs w:val="20"/>
              </w:rPr>
              <w:t>revising</w:t>
            </w:r>
            <w:proofErr w:type="gramEnd"/>
            <w:r w:rsidRPr="00E770B3">
              <w:rPr>
                <w:rFonts w:ascii="Century Gothic" w:hAnsi="Century Gothic"/>
                <w:sz w:val="20"/>
                <w:szCs w:val="20"/>
              </w:rPr>
              <w:t xml:space="preserve"> and editing. </w:t>
            </w:r>
          </w:p>
          <w:p w14:paraId="19A69DFD" w14:textId="0FC5C18F" w:rsidR="00E770B3" w:rsidRPr="00E770B3" w:rsidRDefault="00E770B3" w:rsidP="00E770B3">
            <w:pPr>
              <w:ind w:left="1413" w:hanging="360"/>
              <w:rPr>
                <w:rFonts w:ascii="Century Gothic" w:hAnsi="Century Gothic"/>
                <w:sz w:val="20"/>
                <w:szCs w:val="20"/>
              </w:rPr>
            </w:pPr>
            <w:r w:rsidRPr="00E770B3">
              <w:rPr>
                <w:rFonts w:ascii="Century Gothic" w:hAnsi="Century Gothic"/>
                <w:sz w:val="20"/>
                <w:szCs w:val="20"/>
              </w:rPr>
              <w:t>(</w:t>
            </w:r>
            <w:proofErr w:type="gramStart"/>
            <w:r w:rsidRPr="00E770B3">
              <w:rPr>
                <w:rFonts w:ascii="Century Gothic" w:hAnsi="Century Gothic"/>
                <w:sz w:val="20"/>
                <w:szCs w:val="20"/>
              </w:rPr>
              <w:t>also</w:t>
            </w:r>
            <w:proofErr w:type="gramEnd"/>
            <w:r w:rsidRPr="00E770B3">
              <w:rPr>
                <w:rFonts w:ascii="Century Gothic" w:hAnsi="Century Gothic"/>
                <w:sz w:val="20"/>
                <w:szCs w:val="20"/>
              </w:rPr>
              <w:t xml:space="preserve"> C.K.1 and C.K.2)</w:t>
            </w:r>
          </w:p>
          <w:p w14:paraId="561D9DCD" w14:textId="77777777" w:rsidR="00AD1BC1" w:rsidRDefault="00AD1BC1" w:rsidP="00AD1BC1">
            <w:pPr>
              <w:rPr>
                <w:rFonts w:ascii="Century Gothic" w:hAnsi="Century Gothic"/>
                <w:sz w:val="20"/>
                <w:szCs w:val="20"/>
              </w:rPr>
            </w:pPr>
            <w:r>
              <w:rPr>
                <w:rFonts w:ascii="Century Gothic" w:hAnsi="Century Gothic"/>
                <w:sz w:val="20"/>
                <w:szCs w:val="20"/>
              </w:rPr>
              <w:t>_____________________________________________________________________</w:t>
            </w:r>
          </w:p>
          <w:p w14:paraId="6023065D" w14:textId="77777777" w:rsidR="00F65E1F" w:rsidRPr="00E770B3" w:rsidRDefault="00F65E1F" w:rsidP="00F65E1F">
            <w:pPr>
              <w:rPr>
                <w:rFonts w:ascii="Century Gothic" w:hAnsi="Century Gothic"/>
                <w:sz w:val="20"/>
                <w:szCs w:val="20"/>
              </w:rPr>
            </w:pPr>
            <w:r w:rsidRPr="00E770B3">
              <w:rPr>
                <w:rFonts w:ascii="Century Gothic" w:hAnsi="Century Gothic"/>
                <w:sz w:val="20"/>
                <w:szCs w:val="20"/>
                <w:u w:val="single"/>
              </w:rPr>
              <w:t>Reading Foundational Skills--Kindergarten</w:t>
            </w:r>
          </w:p>
          <w:p w14:paraId="3AB81466" w14:textId="77777777" w:rsidR="00F65E1F" w:rsidRPr="00E770B3" w:rsidRDefault="00F65E1F" w:rsidP="00F65E1F">
            <w:pPr>
              <w:ind w:left="360"/>
              <w:rPr>
                <w:rFonts w:ascii="Century Gothic" w:hAnsi="Century Gothic"/>
                <w:sz w:val="20"/>
                <w:szCs w:val="20"/>
              </w:rPr>
            </w:pPr>
            <w:r w:rsidRPr="00E770B3">
              <w:rPr>
                <w:rFonts w:ascii="Century Gothic" w:hAnsi="Century Gothic"/>
                <w:sz w:val="20"/>
                <w:szCs w:val="20"/>
              </w:rPr>
              <w:t>Fluency</w:t>
            </w:r>
          </w:p>
          <w:p w14:paraId="42F35523" w14:textId="77777777" w:rsidR="00F65E1F" w:rsidRPr="00E770B3" w:rsidRDefault="00F65E1F" w:rsidP="00F65E1F">
            <w:pPr>
              <w:ind w:left="900" w:hanging="180"/>
              <w:rPr>
                <w:rFonts w:ascii="Century Gothic" w:hAnsi="Century Gothic"/>
                <w:sz w:val="20"/>
                <w:szCs w:val="20"/>
              </w:rPr>
            </w:pPr>
            <w:r w:rsidRPr="00E770B3">
              <w:rPr>
                <w:rFonts w:ascii="Century Gothic" w:hAnsi="Century Gothic"/>
                <w:sz w:val="20"/>
                <w:szCs w:val="20"/>
              </w:rPr>
              <w:t>RF.K.4) Read fluently (accuracy, speed, and prosody) on grade-level to support comprehension.</w:t>
            </w:r>
          </w:p>
          <w:p w14:paraId="4D504536" w14:textId="77777777" w:rsidR="00E770B3" w:rsidRDefault="00E770B3" w:rsidP="00E770B3">
            <w:pPr>
              <w:rPr>
                <w:rFonts w:ascii="Century Gothic" w:hAnsi="Century Gothic"/>
                <w:sz w:val="20"/>
                <w:szCs w:val="20"/>
              </w:rPr>
            </w:pPr>
            <w:r>
              <w:rPr>
                <w:rFonts w:ascii="Century Gothic" w:hAnsi="Century Gothic"/>
                <w:sz w:val="20"/>
                <w:szCs w:val="20"/>
                <w:u w:val="single"/>
              </w:rPr>
              <w:t>Composition--Kindergarten</w:t>
            </w:r>
          </w:p>
          <w:p w14:paraId="1B7C0861" w14:textId="77777777" w:rsidR="00E770B3" w:rsidRDefault="00E770B3" w:rsidP="00E770B3">
            <w:pPr>
              <w:ind w:left="360"/>
              <w:rPr>
                <w:rFonts w:ascii="Century Gothic" w:hAnsi="Century Gothic"/>
                <w:sz w:val="20"/>
                <w:szCs w:val="20"/>
              </w:rPr>
            </w:pPr>
            <w:r>
              <w:rPr>
                <w:rFonts w:ascii="Century Gothic" w:hAnsi="Century Gothic"/>
                <w:sz w:val="20"/>
                <w:szCs w:val="20"/>
              </w:rPr>
              <w:t>Text Types and Purposes</w:t>
            </w:r>
          </w:p>
          <w:p w14:paraId="005A29F7" w14:textId="77777777" w:rsidR="00E770B3" w:rsidRPr="00E770B3" w:rsidRDefault="00E770B3" w:rsidP="00E770B3">
            <w:pPr>
              <w:ind w:left="873" w:hanging="180"/>
              <w:rPr>
                <w:rFonts w:ascii="Century Gothic" w:hAnsi="Century Gothic"/>
                <w:sz w:val="20"/>
                <w:szCs w:val="20"/>
              </w:rPr>
            </w:pPr>
            <w:r w:rsidRPr="00E770B3">
              <w:rPr>
                <w:rFonts w:ascii="Century Gothic" w:hAnsi="Century Gothic"/>
                <w:sz w:val="20"/>
                <w:szCs w:val="20"/>
              </w:rPr>
              <w:t xml:space="preserve">C.K.3) Compose narratives, using a combination of drawing, dictating, writing and digital resources, to develop real or imagined experiences or multiple events or ideas, using effective technique, descriptive </w:t>
            </w:r>
            <w:proofErr w:type="gramStart"/>
            <w:r w:rsidRPr="00E770B3">
              <w:rPr>
                <w:rFonts w:ascii="Century Gothic" w:hAnsi="Century Gothic"/>
                <w:sz w:val="20"/>
                <w:szCs w:val="20"/>
              </w:rPr>
              <w:t>details</w:t>
            </w:r>
            <w:proofErr w:type="gramEnd"/>
            <w:r w:rsidRPr="00E770B3">
              <w:rPr>
                <w:rFonts w:ascii="Century Gothic" w:hAnsi="Century Gothic"/>
                <w:sz w:val="20"/>
                <w:szCs w:val="20"/>
              </w:rPr>
              <w:t xml:space="preserve"> and clear sequences. </w:t>
            </w:r>
          </w:p>
          <w:p w14:paraId="1E08891A" w14:textId="77777777" w:rsidR="00E770B3" w:rsidRPr="00E770B3" w:rsidRDefault="00E770B3" w:rsidP="00E770B3">
            <w:pPr>
              <w:ind w:left="1413" w:hanging="360"/>
              <w:rPr>
                <w:rFonts w:ascii="Century Gothic" w:hAnsi="Century Gothic"/>
                <w:sz w:val="20"/>
                <w:szCs w:val="20"/>
              </w:rPr>
            </w:pPr>
            <w:r w:rsidRPr="00E770B3">
              <w:rPr>
                <w:rFonts w:ascii="Century Gothic" w:hAnsi="Century Gothic"/>
                <w:sz w:val="20"/>
                <w:szCs w:val="20"/>
              </w:rPr>
              <w:t xml:space="preserve">a) With guidance and support from adults, produce writing in which the development and organization are appropriate to task and purpose. </w:t>
            </w:r>
          </w:p>
          <w:p w14:paraId="48806FE8" w14:textId="77777777" w:rsidR="00E770B3" w:rsidRPr="00E770B3" w:rsidRDefault="00E770B3" w:rsidP="00E770B3">
            <w:pPr>
              <w:ind w:left="1413" w:hanging="360"/>
              <w:rPr>
                <w:rFonts w:ascii="Century Gothic" w:hAnsi="Century Gothic"/>
                <w:sz w:val="20"/>
                <w:szCs w:val="20"/>
              </w:rPr>
            </w:pPr>
            <w:r w:rsidRPr="00E770B3">
              <w:rPr>
                <w:rFonts w:ascii="Century Gothic" w:hAnsi="Century Gothic"/>
                <w:sz w:val="20"/>
                <w:szCs w:val="20"/>
              </w:rPr>
              <w:t xml:space="preserve">b) Recount a single event. </w:t>
            </w:r>
          </w:p>
          <w:p w14:paraId="0251E7C2" w14:textId="77777777" w:rsidR="00E770B3" w:rsidRPr="00E770B3" w:rsidRDefault="00E770B3" w:rsidP="00E770B3">
            <w:pPr>
              <w:ind w:left="1413" w:hanging="360"/>
              <w:rPr>
                <w:rFonts w:ascii="Century Gothic" w:hAnsi="Century Gothic"/>
                <w:sz w:val="20"/>
                <w:szCs w:val="20"/>
              </w:rPr>
            </w:pPr>
            <w:r w:rsidRPr="00E770B3">
              <w:rPr>
                <w:rFonts w:ascii="Century Gothic" w:hAnsi="Century Gothic"/>
                <w:sz w:val="20"/>
                <w:szCs w:val="20"/>
              </w:rPr>
              <w:t xml:space="preserve">c) Include details which describe actions, thoughts, emotions. </w:t>
            </w:r>
          </w:p>
          <w:p w14:paraId="1B34B41A" w14:textId="77777777" w:rsidR="00E770B3" w:rsidRPr="00E770B3" w:rsidRDefault="00E770B3" w:rsidP="00E770B3">
            <w:pPr>
              <w:ind w:left="1413" w:hanging="360"/>
              <w:rPr>
                <w:rFonts w:ascii="Century Gothic" w:hAnsi="Century Gothic"/>
                <w:sz w:val="20"/>
                <w:szCs w:val="20"/>
              </w:rPr>
            </w:pPr>
            <w:r w:rsidRPr="00E770B3">
              <w:rPr>
                <w:rFonts w:ascii="Century Gothic" w:hAnsi="Century Gothic"/>
                <w:sz w:val="20"/>
                <w:szCs w:val="20"/>
              </w:rPr>
              <w:t xml:space="preserve">d) Create a sense of closure. </w:t>
            </w:r>
          </w:p>
          <w:p w14:paraId="4FEE0CE2" w14:textId="77777777" w:rsidR="00E770B3" w:rsidRPr="00E770B3" w:rsidRDefault="00E770B3" w:rsidP="00E770B3">
            <w:pPr>
              <w:ind w:left="1413" w:hanging="360"/>
              <w:rPr>
                <w:rFonts w:ascii="Century Gothic" w:hAnsi="Century Gothic"/>
                <w:sz w:val="20"/>
                <w:szCs w:val="20"/>
              </w:rPr>
            </w:pPr>
            <w:r w:rsidRPr="00E770B3">
              <w:rPr>
                <w:rFonts w:ascii="Century Gothic" w:hAnsi="Century Gothic"/>
                <w:sz w:val="20"/>
                <w:szCs w:val="20"/>
              </w:rPr>
              <w:t xml:space="preserve">e) With guidance and support from peers and adults, develop and strengthen writing as needed by planning, </w:t>
            </w:r>
            <w:proofErr w:type="gramStart"/>
            <w:r w:rsidRPr="00E770B3">
              <w:rPr>
                <w:rFonts w:ascii="Century Gothic" w:hAnsi="Century Gothic"/>
                <w:sz w:val="20"/>
                <w:szCs w:val="20"/>
              </w:rPr>
              <w:t>revising</w:t>
            </w:r>
            <w:proofErr w:type="gramEnd"/>
            <w:r w:rsidRPr="00E770B3">
              <w:rPr>
                <w:rFonts w:ascii="Century Gothic" w:hAnsi="Century Gothic"/>
                <w:sz w:val="20"/>
                <w:szCs w:val="20"/>
              </w:rPr>
              <w:t xml:space="preserve"> and editing. </w:t>
            </w:r>
          </w:p>
          <w:p w14:paraId="7A7116DC" w14:textId="77777777" w:rsidR="00E770B3" w:rsidRPr="00E770B3" w:rsidRDefault="00E770B3" w:rsidP="00E770B3">
            <w:pPr>
              <w:ind w:left="1413" w:hanging="360"/>
              <w:rPr>
                <w:rFonts w:ascii="Century Gothic" w:hAnsi="Century Gothic"/>
                <w:sz w:val="20"/>
                <w:szCs w:val="20"/>
              </w:rPr>
            </w:pPr>
            <w:r w:rsidRPr="00E770B3">
              <w:rPr>
                <w:rFonts w:ascii="Century Gothic" w:hAnsi="Century Gothic"/>
                <w:sz w:val="20"/>
                <w:szCs w:val="20"/>
              </w:rPr>
              <w:t>(</w:t>
            </w:r>
            <w:proofErr w:type="gramStart"/>
            <w:r w:rsidRPr="00E770B3">
              <w:rPr>
                <w:rFonts w:ascii="Century Gothic" w:hAnsi="Century Gothic"/>
                <w:sz w:val="20"/>
                <w:szCs w:val="20"/>
              </w:rPr>
              <w:t>also</w:t>
            </w:r>
            <w:proofErr w:type="gramEnd"/>
            <w:r w:rsidRPr="00E770B3">
              <w:rPr>
                <w:rFonts w:ascii="Century Gothic" w:hAnsi="Century Gothic"/>
                <w:sz w:val="20"/>
                <w:szCs w:val="20"/>
              </w:rPr>
              <w:t xml:space="preserve"> C.K.1 and C.K.2)</w:t>
            </w:r>
          </w:p>
          <w:p w14:paraId="6E028125" w14:textId="55D2FCD1" w:rsidR="00AD1BC1" w:rsidRPr="00F65E1F" w:rsidRDefault="00AD1BC1" w:rsidP="00AD1BC1">
            <w:pPr>
              <w:ind w:left="360"/>
              <w:rPr>
                <w:rFonts w:ascii="Century Gothic" w:hAnsi="Century Gothic"/>
                <w:sz w:val="20"/>
                <w:szCs w:val="20"/>
                <w:u w:val="single"/>
              </w:rPr>
            </w:pPr>
            <w:r w:rsidRPr="00F65E1F">
              <w:rPr>
                <w:rFonts w:ascii="Century Gothic" w:hAnsi="Century Gothic"/>
                <w:sz w:val="20"/>
                <w:szCs w:val="20"/>
              </w:rPr>
              <w:t>Research to Build and Present Knowledge</w:t>
            </w:r>
          </w:p>
          <w:p w14:paraId="51B0A9EC" w14:textId="77777777" w:rsidR="00E770B3" w:rsidRPr="00F65E1F" w:rsidRDefault="00E770B3" w:rsidP="00AD1BC1">
            <w:pPr>
              <w:ind w:left="900" w:hanging="180"/>
              <w:rPr>
                <w:rFonts w:ascii="Century Gothic" w:hAnsi="Century Gothic"/>
                <w:sz w:val="20"/>
                <w:szCs w:val="20"/>
              </w:rPr>
            </w:pPr>
            <w:r w:rsidRPr="00F65E1F">
              <w:rPr>
                <w:rFonts w:ascii="Century Gothic" w:hAnsi="Century Gothic"/>
                <w:sz w:val="20"/>
                <w:szCs w:val="20"/>
              </w:rPr>
              <w:t>C.K.5</w:t>
            </w:r>
            <w:r w:rsidR="00AD1BC1" w:rsidRPr="00F65E1F">
              <w:rPr>
                <w:rFonts w:ascii="Century Gothic" w:hAnsi="Century Gothic"/>
                <w:sz w:val="20"/>
                <w:szCs w:val="20"/>
              </w:rPr>
              <w:t xml:space="preserve">) </w:t>
            </w:r>
            <w:r w:rsidRPr="00F65E1F">
              <w:rPr>
                <w:rFonts w:ascii="Century Gothic" w:hAnsi="Century Gothic"/>
                <w:sz w:val="20"/>
                <w:szCs w:val="20"/>
              </w:rPr>
              <w:t xml:space="preserve">With guidance and support, participate in shared research and writing projects. </w:t>
            </w:r>
          </w:p>
          <w:p w14:paraId="29C6B2F8" w14:textId="7DC7B7D1" w:rsidR="00AD1BC1" w:rsidRPr="00F65E1F" w:rsidRDefault="00F65E1F" w:rsidP="00AD1BC1">
            <w:pPr>
              <w:ind w:left="900" w:hanging="180"/>
              <w:rPr>
                <w:rFonts w:ascii="Century Gothic" w:hAnsi="Century Gothic"/>
                <w:sz w:val="20"/>
                <w:szCs w:val="20"/>
              </w:rPr>
            </w:pPr>
            <w:r w:rsidRPr="00F65E1F">
              <w:rPr>
                <w:rFonts w:ascii="Century Gothic" w:hAnsi="Century Gothic"/>
                <w:sz w:val="20"/>
                <w:szCs w:val="20"/>
              </w:rPr>
              <w:t>C.K.6</w:t>
            </w:r>
            <w:r w:rsidR="00AD1BC1" w:rsidRPr="00F65E1F">
              <w:rPr>
                <w:rFonts w:ascii="Century Gothic" w:hAnsi="Century Gothic"/>
                <w:sz w:val="20"/>
                <w:szCs w:val="20"/>
              </w:rPr>
              <w:t xml:space="preserve">) </w:t>
            </w:r>
            <w:r w:rsidRPr="00F65E1F">
              <w:rPr>
                <w:rFonts w:ascii="Century Gothic" w:hAnsi="Century Gothic"/>
                <w:sz w:val="20"/>
                <w:szCs w:val="20"/>
              </w:rPr>
              <w:t>With guidance and support, collect information from real-world experiences or provided sources to answer or generate questions.</w:t>
            </w:r>
          </w:p>
          <w:p w14:paraId="159B0957" w14:textId="77777777" w:rsidR="00CD31E0" w:rsidRPr="00CD31E0" w:rsidRDefault="00CD31E0" w:rsidP="00CD31E0">
            <w:pPr>
              <w:rPr>
                <w:rFonts w:ascii="Century Gothic" w:hAnsi="Century Gothic"/>
                <w:sz w:val="20"/>
                <w:szCs w:val="20"/>
              </w:rPr>
            </w:pPr>
            <w:r>
              <w:rPr>
                <w:rFonts w:ascii="Century Gothic" w:hAnsi="Century Gothic"/>
                <w:sz w:val="20"/>
                <w:szCs w:val="20"/>
              </w:rPr>
              <w:t>_____________________________________________________________________</w:t>
            </w:r>
          </w:p>
          <w:p w14:paraId="763C181C" w14:textId="1A173082" w:rsidR="00F65E1F" w:rsidRDefault="00F65E1F" w:rsidP="00CD31E0">
            <w:pPr>
              <w:rPr>
                <w:rFonts w:ascii="Century Gothic" w:hAnsi="Century Gothic"/>
                <w:sz w:val="20"/>
                <w:szCs w:val="20"/>
              </w:rPr>
            </w:pPr>
            <w:r>
              <w:rPr>
                <w:rFonts w:ascii="Century Gothic" w:hAnsi="Century Gothic"/>
                <w:sz w:val="20"/>
                <w:szCs w:val="20"/>
                <w:u w:val="single"/>
              </w:rPr>
              <w:t>Reading Foundational Skills—Kindergarten</w:t>
            </w:r>
          </w:p>
          <w:p w14:paraId="06ACB376" w14:textId="04F87E86" w:rsidR="00F65E1F" w:rsidRPr="00F65E1F" w:rsidRDefault="00F65E1F" w:rsidP="00F65E1F">
            <w:pPr>
              <w:ind w:left="423"/>
              <w:rPr>
                <w:rFonts w:ascii="Century Gothic" w:hAnsi="Century Gothic"/>
                <w:sz w:val="20"/>
                <w:szCs w:val="20"/>
              </w:rPr>
            </w:pPr>
            <w:r w:rsidRPr="00F65E1F">
              <w:rPr>
                <w:rFonts w:ascii="Century Gothic" w:hAnsi="Century Gothic"/>
                <w:sz w:val="20"/>
                <w:szCs w:val="20"/>
              </w:rPr>
              <w:t>Print Concepts</w:t>
            </w:r>
          </w:p>
          <w:p w14:paraId="4C1A8D55" w14:textId="1C5A6FB8" w:rsidR="00F65E1F" w:rsidRPr="00F65E1F" w:rsidRDefault="00F65E1F" w:rsidP="00F65E1F">
            <w:pPr>
              <w:ind w:left="963" w:hanging="270"/>
              <w:rPr>
                <w:rFonts w:ascii="Century Gothic" w:hAnsi="Century Gothic"/>
                <w:sz w:val="20"/>
                <w:szCs w:val="20"/>
              </w:rPr>
            </w:pPr>
            <w:r w:rsidRPr="00F65E1F">
              <w:rPr>
                <w:rFonts w:ascii="Century Gothic" w:hAnsi="Century Gothic"/>
                <w:sz w:val="20"/>
                <w:szCs w:val="20"/>
              </w:rPr>
              <w:t xml:space="preserve">RF.K.1) </w:t>
            </w:r>
            <w:r w:rsidRPr="00F65E1F">
              <w:rPr>
                <w:rFonts w:ascii="Century Gothic" w:hAnsi="Century Gothic"/>
                <w:sz w:val="20"/>
                <w:szCs w:val="20"/>
              </w:rPr>
              <w:t>Demonstrate understanding of the organization and basic features of print to aid in comprehension.</w:t>
            </w:r>
          </w:p>
          <w:p w14:paraId="77C2109D" w14:textId="2D1E15EE" w:rsidR="00CD31E0" w:rsidRDefault="00F65E1F" w:rsidP="00CD31E0">
            <w:pPr>
              <w:rPr>
                <w:rFonts w:ascii="Century Gothic" w:hAnsi="Century Gothic"/>
                <w:sz w:val="20"/>
                <w:szCs w:val="20"/>
              </w:rPr>
            </w:pPr>
            <w:r>
              <w:rPr>
                <w:rFonts w:ascii="Century Gothic" w:hAnsi="Century Gothic"/>
                <w:sz w:val="20"/>
                <w:szCs w:val="20"/>
                <w:u w:val="single"/>
              </w:rPr>
              <w:lastRenderedPageBreak/>
              <w:t>Composition--Kindergarten</w:t>
            </w:r>
          </w:p>
          <w:p w14:paraId="363DF4D3" w14:textId="77777777" w:rsidR="00F65E1F" w:rsidRDefault="00F65E1F" w:rsidP="00F65E1F">
            <w:pPr>
              <w:ind w:left="360"/>
              <w:rPr>
                <w:rFonts w:ascii="Century Gothic" w:hAnsi="Century Gothic"/>
                <w:sz w:val="20"/>
                <w:szCs w:val="20"/>
              </w:rPr>
            </w:pPr>
            <w:r>
              <w:rPr>
                <w:rFonts w:ascii="Century Gothic" w:hAnsi="Century Gothic"/>
                <w:sz w:val="20"/>
                <w:szCs w:val="20"/>
              </w:rPr>
              <w:t>Text Types and Purposes</w:t>
            </w:r>
          </w:p>
          <w:p w14:paraId="01E60904" w14:textId="77777777" w:rsidR="00F65E1F" w:rsidRPr="00E770B3" w:rsidRDefault="00F65E1F" w:rsidP="00F65E1F">
            <w:pPr>
              <w:ind w:left="873" w:hanging="180"/>
              <w:rPr>
                <w:rFonts w:ascii="Century Gothic" w:hAnsi="Century Gothic"/>
                <w:sz w:val="20"/>
                <w:szCs w:val="20"/>
              </w:rPr>
            </w:pPr>
            <w:r w:rsidRPr="00E770B3">
              <w:rPr>
                <w:rFonts w:ascii="Century Gothic" w:hAnsi="Century Gothic"/>
                <w:sz w:val="20"/>
                <w:szCs w:val="20"/>
              </w:rPr>
              <w:t xml:space="preserve">C.K.3) Compose narratives, using a combination of drawing, dictating, writing and digital resources, to develop real or imagined experiences or multiple events or ideas, using effective technique, descriptive </w:t>
            </w:r>
            <w:proofErr w:type="gramStart"/>
            <w:r w:rsidRPr="00E770B3">
              <w:rPr>
                <w:rFonts w:ascii="Century Gothic" w:hAnsi="Century Gothic"/>
                <w:sz w:val="20"/>
                <w:szCs w:val="20"/>
              </w:rPr>
              <w:t>details</w:t>
            </w:r>
            <w:proofErr w:type="gramEnd"/>
            <w:r w:rsidRPr="00E770B3">
              <w:rPr>
                <w:rFonts w:ascii="Century Gothic" w:hAnsi="Century Gothic"/>
                <w:sz w:val="20"/>
                <w:szCs w:val="20"/>
              </w:rPr>
              <w:t xml:space="preserve"> and clear sequences. </w:t>
            </w:r>
          </w:p>
          <w:p w14:paraId="70F48111" w14:textId="77777777" w:rsidR="00F65E1F" w:rsidRPr="00E770B3" w:rsidRDefault="00F65E1F" w:rsidP="00F65E1F">
            <w:pPr>
              <w:ind w:left="1413" w:hanging="360"/>
              <w:rPr>
                <w:rFonts w:ascii="Century Gothic" w:hAnsi="Century Gothic"/>
                <w:sz w:val="20"/>
                <w:szCs w:val="20"/>
              </w:rPr>
            </w:pPr>
            <w:r w:rsidRPr="00E770B3">
              <w:rPr>
                <w:rFonts w:ascii="Century Gothic" w:hAnsi="Century Gothic"/>
                <w:sz w:val="20"/>
                <w:szCs w:val="20"/>
              </w:rPr>
              <w:t xml:space="preserve">a) With guidance and support from adults, produce writing in which the development and organization are appropriate to task and purpose. </w:t>
            </w:r>
          </w:p>
          <w:p w14:paraId="6F08663B" w14:textId="77777777" w:rsidR="00F65E1F" w:rsidRPr="00E770B3" w:rsidRDefault="00F65E1F" w:rsidP="00F65E1F">
            <w:pPr>
              <w:ind w:left="1413" w:hanging="360"/>
              <w:rPr>
                <w:rFonts w:ascii="Century Gothic" w:hAnsi="Century Gothic"/>
                <w:sz w:val="20"/>
                <w:szCs w:val="20"/>
              </w:rPr>
            </w:pPr>
            <w:r w:rsidRPr="00E770B3">
              <w:rPr>
                <w:rFonts w:ascii="Century Gothic" w:hAnsi="Century Gothic"/>
                <w:sz w:val="20"/>
                <w:szCs w:val="20"/>
              </w:rPr>
              <w:t xml:space="preserve">b) Recount a single event. </w:t>
            </w:r>
          </w:p>
          <w:p w14:paraId="3046DC59" w14:textId="77777777" w:rsidR="00F65E1F" w:rsidRPr="00E770B3" w:rsidRDefault="00F65E1F" w:rsidP="00F65E1F">
            <w:pPr>
              <w:ind w:left="1413" w:hanging="360"/>
              <w:rPr>
                <w:rFonts w:ascii="Century Gothic" w:hAnsi="Century Gothic"/>
                <w:sz w:val="20"/>
                <w:szCs w:val="20"/>
              </w:rPr>
            </w:pPr>
            <w:r w:rsidRPr="00E770B3">
              <w:rPr>
                <w:rFonts w:ascii="Century Gothic" w:hAnsi="Century Gothic"/>
                <w:sz w:val="20"/>
                <w:szCs w:val="20"/>
              </w:rPr>
              <w:t xml:space="preserve">c) Include details which describe actions, thoughts, emotions. </w:t>
            </w:r>
          </w:p>
          <w:p w14:paraId="29800000" w14:textId="77777777" w:rsidR="00F65E1F" w:rsidRPr="00E770B3" w:rsidRDefault="00F65E1F" w:rsidP="00F65E1F">
            <w:pPr>
              <w:ind w:left="1413" w:hanging="360"/>
              <w:rPr>
                <w:rFonts w:ascii="Century Gothic" w:hAnsi="Century Gothic"/>
                <w:sz w:val="20"/>
                <w:szCs w:val="20"/>
              </w:rPr>
            </w:pPr>
            <w:r w:rsidRPr="00E770B3">
              <w:rPr>
                <w:rFonts w:ascii="Century Gothic" w:hAnsi="Century Gothic"/>
                <w:sz w:val="20"/>
                <w:szCs w:val="20"/>
              </w:rPr>
              <w:t xml:space="preserve">d) Create a sense of closure. </w:t>
            </w:r>
          </w:p>
          <w:p w14:paraId="2E8CC649" w14:textId="77777777" w:rsidR="00F65E1F" w:rsidRPr="00E770B3" w:rsidRDefault="00F65E1F" w:rsidP="00F65E1F">
            <w:pPr>
              <w:ind w:left="1413" w:hanging="360"/>
              <w:rPr>
                <w:rFonts w:ascii="Century Gothic" w:hAnsi="Century Gothic"/>
                <w:sz w:val="20"/>
                <w:szCs w:val="20"/>
              </w:rPr>
            </w:pPr>
            <w:r w:rsidRPr="00E770B3">
              <w:rPr>
                <w:rFonts w:ascii="Century Gothic" w:hAnsi="Century Gothic"/>
                <w:sz w:val="20"/>
                <w:szCs w:val="20"/>
              </w:rPr>
              <w:t xml:space="preserve">e) With guidance and support from peers and adults, develop and strengthen writing as needed by planning, </w:t>
            </w:r>
            <w:proofErr w:type="gramStart"/>
            <w:r w:rsidRPr="00E770B3">
              <w:rPr>
                <w:rFonts w:ascii="Century Gothic" w:hAnsi="Century Gothic"/>
                <w:sz w:val="20"/>
                <w:szCs w:val="20"/>
              </w:rPr>
              <w:t>revising</w:t>
            </w:r>
            <w:proofErr w:type="gramEnd"/>
            <w:r w:rsidRPr="00E770B3">
              <w:rPr>
                <w:rFonts w:ascii="Century Gothic" w:hAnsi="Century Gothic"/>
                <w:sz w:val="20"/>
                <w:szCs w:val="20"/>
              </w:rPr>
              <w:t xml:space="preserve"> and editing. </w:t>
            </w:r>
          </w:p>
          <w:p w14:paraId="699FA087" w14:textId="77777777" w:rsidR="00F65E1F" w:rsidRPr="00E770B3" w:rsidRDefault="00F65E1F" w:rsidP="00F65E1F">
            <w:pPr>
              <w:ind w:left="1413" w:hanging="360"/>
              <w:rPr>
                <w:rFonts w:ascii="Century Gothic" w:hAnsi="Century Gothic"/>
                <w:sz w:val="20"/>
                <w:szCs w:val="20"/>
              </w:rPr>
            </w:pPr>
            <w:r w:rsidRPr="00E770B3">
              <w:rPr>
                <w:rFonts w:ascii="Century Gothic" w:hAnsi="Century Gothic"/>
                <w:sz w:val="20"/>
                <w:szCs w:val="20"/>
              </w:rPr>
              <w:t>(</w:t>
            </w:r>
            <w:proofErr w:type="gramStart"/>
            <w:r w:rsidRPr="00E770B3">
              <w:rPr>
                <w:rFonts w:ascii="Century Gothic" w:hAnsi="Century Gothic"/>
                <w:sz w:val="20"/>
                <w:szCs w:val="20"/>
              </w:rPr>
              <w:t>also</w:t>
            </w:r>
            <w:proofErr w:type="gramEnd"/>
            <w:r w:rsidRPr="00E770B3">
              <w:rPr>
                <w:rFonts w:ascii="Century Gothic" w:hAnsi="Century Gothic"/>
                <w:sz w:val="20"/>
                <w:szCs w:val="20"/>
              </w:rPr>
              <w:t xml:space="preserve"> C.K.1 and C.K.2)</w:t>
            </w:r>
          </w:p>
          <w:p w14:paraId="6B045836" w14:textId="67AE87C7" w:rsidR="00CD31E0" w:rsidRDefault="00CD31E0" w:rsidP="00CD31E0">
            <w:pPr>
              <w:ind w:left="360"/>
              <w:rPr>
                <w:rFonts w:ascii="Century Gothic" w:hAnsi="Century Gothic"/>
                <w:sz w:val="20"/>
                <w:szCs w:val="20"/>
              </w:rPr>
            </w:pPr>
            <w:r>
              <w:rPr>
                <w:rFonts w:ascii="Century Gothic" w:hAnsi="Century Gothic"/>
                <w:sz w:val="20"/>
                <w:szCs w:val="20"/>
              </w:rPr>
              <w:t>Production and Distribution</w:t>
            </w:r>
          </w:p>
          <w:p w14:paraId="7A81D3B8" w14:textId="3C9B4E78" w:rsidR="00F27748" w:rsidRPr="00EE18B2" w:rsidRDefault="00F65E1F" w:rsidP="00F65E1F">
            <w:pPr>
              <w:ind w:left="900" w:hanging="180"/>
              <w:rPr>
                <w:rFonts w:ascii="Century Gothic" w:hAnsi="Century Gothic"/>
                <w:sz w:val="20"/>
                <w:szCs w:val="20"/>
              </w:rPr>
            </w:pPr>
            <w:r>
              <w:rPr>
                <w:rFonts w:ascii="Century Gothic" w:hAnsi="Century Gothic"/>
                <w:sz w:val="20"/>
                <w:szCs w:val="20"/>
              </w:rPr>
              <w:t>C.K.4</w:t>
            </w:r>
            <w:r w:rsidR="00CD31E0">
              <w:rPr>
                <w:rFonts w:ascii="Century Gothic" w:hAnsi="Century Gothic"/>
                <w:sz w:val="20"/>
                <w:szCs w:val="20"/>
              </w:rPr>
              <w:t xml:space="preserve">) With guidance and support from adults, explore a variety of digital </w:t>
            </w:r>
            <w:r>
              <w:rPr>
                <w:rFonts w:ascii="Century Gothic" w:hAnsi="Century Gothic"/>
                <w:sz w:val="20"/>
                <w:szCs w:val="20"/>
              </w:rPr>
              <w:t>resources</w:t>
            </w:r>
            <w:r w:rsidR="00CD31E0">
              <w:rPr>
                <w:rFonts w:ascii="Century Gothic" w:hAnsi="Century Gothic"/>
                <w:sz w:val="20"/>
                <w:szCs w:val="20"/>
              </w:rPr>
              <w:t xml:space="preserve"> to </w:t>
            </w:r>
            <w:r>
              <w:rPr>
                <w:rFonts w:ascii="Century Gothic" w:hAnsi="Century Gothic"/>
                <w:sz w:val="20"/>
                <w:szCs w:val="20"/>
              </w:rPr>
              <w:t>create</w:t>
            </w:r>
            <w:r w:rsidR="00CD31E0">
              <w:rPr>
                <w:rFonts w:ascii="Century Gothic" w:hAnsi="Century Gothic"/>
                <w:sz w:val="20"/>
                <w:szCs w:val="20"/>
              </w:rPr>
              <w:t xml:space="preserve"> and publish </w:t>
            </w:r>
            <w:r>
              <w:rPr>
                <w:rFonts w:ascii="Century Gothic" w:hAnsi="Century Gothic"/>
                <w:sz w:val="20"/>
                <w:szCs w:val="20"/>
              </w:rPr>
              <w:t>products</w:t>
            </w:r>
            <w:r w:rsidR="00CD31E0">
              <w:rPr>
                <w:rFonts w:ascii="Century Gothic" w:hAnsi="Century Gothic"/>
                <w:sz w:val="20"/>
                <w:szCs w:val="20"/>
              </w:rPr>
              <w:t>, including in collaboration with peers.</w:t>
            </w:r>
          </w:p>
        </w:tc>
      </w:tr>
      <w:tr w:rsidR="00C431B2" w:rsidRPr="007F283B" w14:paraId="435148EB" w14:textId="77777777" w:rsidTr="001557F7">
        <w:tc>
          <w:tcPr>
            <w:tcW w:w="3600" w:type="dxa"/>
            <w:vAlign w:val="center"/>
          </w:tcPr>
          <w:p w14:paraId="736DBA73" w14:textId="77777777" w:rsidR="00C431B2" w:rsidRDefault="00C431B2" w:rsidP="00EA4EE4">
            <w:pPr>
              <w:jc w:val="center"/>
              <w:rPr>
                <w:rFonts w:ascii="Century Gothic" w:hAnsi="Century Gothic"/>
                <w:sz w:val="20"/>
                <w:szCs w:val="20"/>
              </w:rPr>
            </w:pPr>
            <w:r w:rsidRPr="007F283B">
              <w:rPr>
                <w:rFonts w:ascii="Century Gothic" w:hAnsi="Century Gothic"/>
                <w:sz w:val="20"/>
                <w:szCs w:val="20"/>
              </w:rPr>
              <w:lastRenderedPageBreak/>
              <w:t>ELLN Information</w:t>
            </w:r>
          </w:p>
          <w:p w14:paraId="5396C4EA" w14:textId="77777777" w:rsidR="00C431B2" w:rsidRPr="00730D10" w:rsidRDefault="00C431B2" w:rsidP="00EA4EE4">
            <w:pPr>
              <w:jc w:val="center"/>
              <w:rPr>
                <w:rFonts w:ascii="Century Gothic" w:hAnsi="Century Gothic"/>
                <w:sz w:val="16"/>
                <w:szCs w:val="16"/>
              </w:rPr>
            </w:pPr>
            <w:r w:rsidRPr="00730D10">
              <w:rPr>
                <w:rFonts w:ascii="Century Gothic" w:hAnsi="Century Gothic"/>
                <w:sz w:val="16"/>
                <w:szCs w:val="16"/>
              </w:rPr>
              <w:t xml:space="preserve">From </w:t>
            </w:r>
            <w:r w:rsidRPr="00730D10">
              <w:rPr>
                <w:rFonts w:ascii="Century Gothic" w:hAnsi="Century Gothic"/>
                <w:sz w:val="16"/>
                <w:szCs w:val="16"/>
                <w:u w:val="single"/>
              </w:rPr>
              <w:t>What Works</w:t>
            </w:r>
            <w:r w:rsidRPr="00730D10">
              <w:rPr>
                <w:rFonts w:ascii="Century Gothic" w:hAnsi="Century Gothic"/>
                <w:sz w:val="16"/>
                <w:szCs w:val="16"/>
              </w:rPr>
              <w:t xml:space="preserve"> based on the National Early Literacy </w:t>
            </w:r>
            <w:r>
              <w:rPr>
                <w:rFonts w:ascii="Century Gothic" w:hAnsi="Century Gothic"/>
                <w:sz w:val="16"/>
                <w:szCs w:val="16"/>
              </w:rPr>
              <w:t xml:space="preserve">Panel </w:t>
            </w:r>
            <w:r w:rsidRPr="00730D10">
              <w:rPr>
                <w:rFonts w:ascii="Century Gothic" w:hAnsi="Century Gothic"/>
                <w:sz w:val="16"/>
                <w:szCs w:val="16"/>
              </w:rPr>
              <w:t>Report</w:t>
            </w:r>
          </w:p>
        </w:tc>
        <w:tc>
          <w:tcPr>
            <w:tcW w:w="7200" w:type="dxa"/>
          </w:tcPr>
          <w:p w14:paraId="5A0D17A7" w14:textId="77777777" w:rsidR="00C431B2" w:rsidRPr="007F283B" w:rsidRDefault="00C431B2" w:rsidP="00EA4EE4">
            <w:pPr>
              <w:rPr>
                <w:rFonts w:ascii="Century Gothic" w:hAnsi="Century Gothic"/>
                <w:i/>
                <w:sz w:val="20"/>
                <w:szCs w:val="20"/>
              </w:rPr>
            </w:pPr>
          </w:p>
        </w:tc>
      </w:tr>
      <w:tr w:rsidR="00F27748" w:rsidRPr="007F283B" w14:paraId="6B204C9B" w14:textId="77777777" w:rsidTr="001557F7">
        <w:tc>
          <w:tcPr>
            <w:tcW w:w="3600" w:type="dxa"/>
            <w:vAlign w:val="center"/>
          </w:tcPr>
          <w:p w14:paraId="206744C0" w14:textId="77777777" w:rsidR="00F27748" w:rsidRPr="007F283B" w:rsidRDefault="00F27748" w:rsidP="00EA4EE4">
            <w:pPr>
              <w:jc w:val="center"/>
              <w:rPr>
                <w:rFonts w:ascii="Century Gothic" w:hAnsi="Century Gothic"/>
                <w:sz w:val="20"/>
                <w:szCs w:val="20"/>
              </w:rPr>
            </w:pPr>
            <w:r w:rsidRPr="007F283B">
              <w:rPr>
                <w:rFonts w:ascii="Century Gothic" w:hAnsi="Century Gothic"/>
                <w:sz w:val="20"/>
                <w:szCs w:val="20"/>
              </w:rPr>
              <w:t>Get Set for School</w:t>
            </w:r>
          </w:p>
          <w:p w14:paraId="34C54A60" w14:textId="77777777" w:rsidR="00F27748" w:rsidRPr="007F283B" w:rsidRDefault="00F27748" w:rsidP="00EA4EE4">
            <w:pPr>
              <w:jc w:val="center"/>
              <w:rPr>
                <w:rFonts w:ascii="Century Gothic" w:hAnsi="Century Gothic"/>
                <w:sz w:val="20"/>
                <w:szCs w:val="20"/>
              </w:rPr>
            </w:pPr>
            <w:r w:rsidRPr="007F283B">
              <w:rPr>
                <w:rFonts w:ascii="Century Gothic" w:hAnsi="Century Gothic"/>
                <w:sz w:val="20"/>
                <w:szCs w:val="20"/>
              </w:rPr>
              <w:t>(Handwriting without Tears)</w:t>
            </w:r>
          </w:p>
        </w:tc>
        <w:tc>
          <w:tcPr>
            <w:tcW w:w="7200" w:type="dxa"/>
          </w:tcPr>
          <w:p w14:paraId="0FC30970" w14:textId="77777777" w:rsidR="00F27748" w:rsidRDefault="00F27748" w:rsidP="00F27748">
            <w:pPr>
              <w:pStyle w:val="ListParagraph"/>
              <w:numPr>
                <w:ilvl w:val="0"/>
                <w:numId w:val="31"/>
              </w:numPr>
              <w:ind w:left="360"/>
              <w:rPr>
                <w:rFonts w:ascii="Century Gothic" w:hAnsi="Century Gothic"/>
                <w:sz w:val="20"/>
                <w:szCs w:val="20"/>
              </w:rPr>
            </w:pPr>
            <w:r>
              <w:rPr>
                <w:rFonts w:ascii="Century Gothic" w:hAnsi="Century Gothic"/>
                <w:sz w:val="20"/>
                <w:szCs w:val="20"/>
              </w:rPr>
              <w:t>Young children enjoy creating stories and seeing their words become print.</w:t>
            </w:r>
          </w:p>
          <w:p w14:paraId="484DC8E1" w14:textId="77777777" w:rsidR="00F27748" w:rsidRPr="00F27748" w:rsidRDefault="00F27748" w:rsidP="00F27748">
            <w:pPr>
              <w:pStyle w:val="ListParagraph"/>
              <w:numPr>
                <w:ilvl w:val="0"/>
                <w:numId w:val="31"/>
              </w:numPr>
              <w:ind w:left="360"/>
              <w:rPr>
                <w:rFonts w:ascii="Century Gothic" w:hAnsi="Century Gothic"/>
                <w:sz w:val="20"/>
                <w:szCs w:val="20"/>
              </w:rPr>
            </w:pPr>
            <w:r>
              <w:rPr>
                <w:rFonts w:ascii="Century Gothic" w:hAnsi="Century Gothic"/>
                <w:sz w:val="20"/>
                <w:szCs w:val="20"/>
              </w:rPr>
              <w:t>Young children learn about how writing is done by watching their parents and teachers write.</w:t>
            </w:r>
          </w:p>
        </w:tc>
      </w:tr>
      <w:tr w:rsidR="00F27748" w:rsidRPr="007F283B" w14:paraId="457D8EFE" w14:textId="77777777" w:rsidTr="001557F7">
        <w:tc>
          <w:tcPr>
            <w:tcW w:w="3600" w:type="dxa"/>
            <w:vAlign w:val="center"/>
          </w:tcPr>
          <w:p w14:paraId="5127D397" w14:textId="77777777" w:rsidR="00F27748" w:rsidRPr="007F283B" w:rsidRDefault="00F27748" w:rsidP="00EA4EE4">
            <w:pPr>
              <w:jc w:val="center"/>
              <w:rPr>
                <w:rFonts w:ascii="Century Gothic" w:hAnsi="Century Gothic"/>
                <w:sz w:val="20"/>
                <w:szCs w:val="20"/>
              </w:rPr>
            </w:pPr>
            <w:r>
              <w:rPr>
                <w:rFonts w:ascii="Century Gothic" w:hAnsi="Century Gothic"/>
                <w:sz w:val="20"/>
                <w:szCs w:val="20"/>
              </w:rPr>
              <w:t>Vocabulary</w:t>
            </w:r>
          </w:p>
        </w:tc>
        <w:tc>
          <w:tcPr>
            <w:tcW w:w="7200" w:type="dxa"/>
          </w:tcPr>
          <w:p w14:paraId="7FED164D" w14:textId="77777777" w:rsidR="00F27748" w:rsidRPr="007357F6" w:rsidRDefault="00B87C86" w:rsidP="00EA4EE4">
            <w:pPr>
              <w:rPr>
                <w:rFonts w:ascii="Century Gothic" w:hAnsi="Century Gothic"/>
                <w:sz w:val="20"/>
                <w:szCs w:val="20"/>
              </w:rPr>
            </w:pPr>
            <w:r>
              <w:rPr>
                <w:rFonts w:ascii="Century Gothic" w:hAnsi="Century Gothic"/>
                <w:sz w:val="20"/>
                <w:szCs w:val="20"/>
              </w:rPr>
              <w:t>labels</w:t>
            </w:r>
          </w:p>
        </w:tc>
      </w:tr>
    </w:tbl>
    <w:p w14:paraId="7CE38C66" w14:textId="77777777" w:rsidR="00D71876" w:rsidRPr="007F283B" w:rsidRDefault="00D71876" w:rsidP="00017EAE">
      <w:pPr>
        <w:rPr>
          <w:rFonts w:ascii="Century Gothic" w:hAnsi="Century Gothic"/>
          <w:sz w:val="16"/>
          <w:szCs w:val="16"/>
        </w:rPr>
      </w:pPr>
    </w:p>
    <w:sectPr w:rsidR="00D71876" w:rsidRPr="007F283B" w:rsidSect="00D7187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58E9" w14:textId="77777777" w:rsidR="005242ED" w:rsidRDefault="005242ED" w:rsidP="008F3E80">
      <w:pPr>
        <w:spacing w:after="0" w:line="240" w:lineRule="auto"/>
      </w:pPr>
      <w:r>
        <w:separator/>
      </w:r>
    </w:p>
  </w:endnote>
  <w:endnote w:type="continuationSeparator" w:id="0">
    <w:p w14:paraId="2779EFFD" w14:textId="77777777" w:rsidR="005242ED" w:rsidRDefault="005242ED" w:rsidP="008F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2288" w14:textId="70416BB5" w:rsidR="00E8039B" w:rsidRDefault="00E8039B" w:rsidP="00E8039B">
    <w:pPr>
      <w:pStyle w:val="Footer"/>
      <w:jc w:val="right"/>
      <w:rPr>
        <w:rFonts w:ascii="Century Gothic" w:hAnsi="Century Gothic"/>
        <w:sz w:val="16"/>
        <w:szCs w:val="16"/>
      </w:rPr>
    </w:pPr>
    <w:r w:rsidRPr="00376B23">
      <w:rPr>
        <w:rFonts w:ascii="Century Gothic" w:hAnsi="Century Gothic"/>
        <w:sz w:val="16"/>
        <w:szCs w:val="16"/>
      </w:rPr>
      <w:t>Bacon, M.; Dicks, K.; Mudd, L.; Polnisch, J.</w:t>
    </w:r>
    <w:r>
      <w:rPr>
        <w:rFonts w:ascii="Century Gothic" w:hAnsi="Century Gothic"/>
        <w:sz w:val="16"/>
        <w:szCs w:val="16"/>
      </w:rPr>
      <w:t>—</w:t>
    </w:r>
    <w:r w:rsidRPr="00376B23">
      <w:rPr>
        <w:rFonts w:ascii="Century Gothic" w:hAnsi="Century Gothic"/>
        <w:sz w:val="16"/>
        <w:szCs w:val="16"/>
      </w:rPr>
      <w:t>201</w:t>
    </w:r>
    <w:r>
      <w:rPr>
        <w:rFonts w:ascii="Century Gothic" w:hAnsi="Century Gothic"/>
        <w:sz w:val="16"/>
        <w:szCs w:val="16"/>
      </w:rPr>
      <w:t>4</w:t>
    </w:r>
  </w:p>
  <w:p w14:paraId="18CDEC87" w14:textId="6DD99480" w:rsidR="00334081" w:rsidRPr="00376B23" w:rsidRDefault="00334081" w:rsidP="00E8039B">
    <w:pPr>
      <w:pStyle w:val="Footer"/>
      <w:jc w:val="right"/>
      <w:rPr>
        <w:rFonts w:ascii="Century Gothic" w:hAnsi="Century Gothic"/>
        <w:sz w:val="16"/>
        <w:szCs w:val="16"/>
      </w:rPr>
    </w:pPr>
    <w:r>
      <w:rPr>
        <w:rFonts w:ascii="Century Gothic" w:hAnsi="Century Gothic"/>
        <w:sz w:val="16"/>
        <w:szCs w:val="16"/>
      </w:rPr>
      <w:t>Updated 2021</w:t>
    </w:r>
  </w:p>
  <w:p w14:paraId="5B50B503" w14:textId="77777777" w:rsidR="00E8039B" w:rsidRDefault="00E8039B">
    <w:pPr>
      <w:pStyle w:val="Footer"/>
    </w:pPr>
  </w:p>
  <w:p w14:paraId="423D2CB9" w14:textId="77777777" w:rsidR="00F4729E" w:rsidRDefault="00F47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14FF" w14:textId="77777777" w:rsidR="005242ED" w:rsidRDefault="005242ED" w:rsidP="008F3E80">
      <w:pPr>
        <w:spacing w:after="0" w:line="240" w:lineRule="auto"/>
      </w:pPr>
      <w:r>
        <w:separator/>
      </w:r>
    </w:p>
  </w:footnote>
  <w:footnote w:type="continuationSeparator" w:id="0">
    <w:p w14:paraId="1385852A" w14:textId="77777777" w:rsidR="005242ED" w:rsidRDefault="005242ED" w:rsidP="008F3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F2C"/>
    <w:multiLevelType w:val="hybridMultilevel"/>
    <w:tmpl w:val="4884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B19F3"/>
    <w:multiLevelType w:val="hybridMultilevel"/>
    <w:tmpl w:val="6348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5726"/>
    <w:multiLevelType w:val="hybridMultilevel"/>
    <w:tmpl w:val="20F2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90F60"/>
    <w:multiLevelType w:val="hybridMultilevel"/>
    <w:tmpl w:val="F5C05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70C07"/>
    <w:multiLevelType w:val="hybridMultilevel"/>
    <w:tmpl w:val="122A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D1277"/>
    <w:multiLevelType w:val="hybridMultilevel"/>
    <w:tmpl w:val="0078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C1DBA"/>
    <w:multiLevelType w:val="hybridMultilevel"/>
    <w:tmpl w:val="57DA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F3F94"/>
    <w:multiLevelType w:val="hybridMultilevel"/>
    <w:tmpl w:val="98266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A3389"/>
    <w:multiLevelType w:val="hybridMultilevel"/>
    <w:tmpl w:val="B81E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1150A"/>
    <w:multiLevelType w:val="hybridMultilevel"/>
    <w:tmpl w:val="8EA8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24B95"/>
    <w:multiLevelType w:val="hybridMultilevel"/>
    <w:tmpl w:val="B2FA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620A8"/>
    <w:multiLevelType w:val="hybridMultilevel"/>
    <w:tmpl w:val="CEBA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F13EA"/>
    <w:multiLevelType w:val="hybridMultilevel"/>
    <w:tmpl w:val="0A4451D2"/>
    <w:lvl w:ilvl="0" w:tplc="57D610F0">
      <w:start w:val="1"/>
      <w:numFmt w:val="decimal"/>
      <w:lvlText w:val="%1)"/>
      <w:lvlJc w:val="left"/>
      <w:pPr>
        <w:ind w:left="1080" w:hanging="360"/>
      </w:pPr>
      <w:rPr>
        <w:rFonts w:ascii="Century Gothic" w:eastAsiaTheme="minorHAnsi" w:hAnsi="Century Gothic"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9B21BA"/>
    <w:multiLevelType w:val="hybridMultilevel"/>
    <w:tmpl w:val="6C927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40752"/>
    <w:multiLevelType w:val="hybridMultilevel"/>
    <w:tmpl w:val="002E4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72DF1"/>
    <w:multiLevelType w:val="hybridMultilevel"/>
    <w:tmpl w:val="D7508F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65EB6"/>
    <w:multiLevelType w:val="hybridMultilevel"/>
    <w:tmpl w:val="61F4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C7EFC"/>
    <w:multiLevelType w:val="hybridMultilevel"/>
    <w:tmpl w:val="B63C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A02ED"/>
    <w:multiLevelType w:val="hybridMultilevel"/>
    <w:tmpl w:val="ECBA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4789A"/>
    <w:multiLevelType w:val="hybridMultilevel"/>
    <w:tmpl w:val="FADA4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36B1F"/>
    <w:multiLevelType w:val="hybridMultilevel"/>
    <w:tmpl w:val="C6DC69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90979"/>
    <w:multiLevelType w:val="hybridMultilevel"/>
    <w:tmpl w:val="1800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02969"/>
    <w:multiLevelType w:val="hybridMultilevel"/>
    <w:tmpl w:val="AF5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D3D42"/>
    <w:multiLevelType w:val="hybridMultilevel"/>
    <w:tmpl w:val="511AC968"/>
    <w:lvl w:ilvl="0" w:tplc="20082556">
      <w:start w:val="1"/>
      <w:numFmt w:val="decimal"/>
      <w:lvlText w:val="%1)"/>
      <w:lvlJc w:val="left"/>
      <w:pPr>
        <w:ind w:left="1080" w:hanging="360"/>
      </w:pPr>
      <w:rPr>
        <w:rFonts w:ascii="Century Gothic" w:eastAsiaTheme="minorHAnsi" w:hAnsi="Century Gothic"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C763BE"/>
    <w:multiLevelType w:val="hybridMultilevel"/>
    <w:tmpl w:val="6B9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32422"/>
    <w:multiLevelType w:val="hybridMultilevel"/>
    <w:tmpl w:val="03B46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F4B87"/>
    <w:multiLevelType w:val="hybridMultilevel"/>
    <w:tmpl w:val="96CC9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6294B"/>
    <w:multiLevelType w:val="hybridMultilevel"/>
    <w:tmpl w:val="A6C2D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673390"/>
    <w:multiLevelType w:val="hybridMultilevel"/>
    <w:tmpl w:val="AEA2F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D68F9"/>
    <w:multiLevelType w:val="hybridMultilevel"/>
    <w:tmpl w:val="D2103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03194"/>
    <w:multiLevelType w:val="hybridMultilevel"/>
    <w:tmpl w:val="F290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F1277"/>
    <w:multiLevelType w:val="hybridMultilevel"/>
    <w:tmpl w:val="C786F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1626B"/>
    <w:multiLevelType w:val="hybridMultilevel"/>
    <w:tmpl w:val="E464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745D4"/>
    <w:multiLevelType w:val="hybridMultilevel"/>
    <w:tmpl w:val="58841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73423"/>
    <w:multiLevelType w:val="hybridMultilevel"/>
    <w:tmpl w:val="A372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406EC"/>
    <w:multiLevelType w:val="hybridMultilevel"/>
    <w:tmpl w:val="6538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36B7B"/>
    <w:multiLevelType w:val="hybridMultilevel"/>
    <w:tmpl w:val="4D8A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3F3C"/>
    <w:multiLevelType w:val="hybridMultilevel"/>
    <w:tmpl w:val="63145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18"/>
  </w:num>
  <w:num w:numId="3">
    <w:abstractNumId w:val="32"/>
  </w:num>
  <w:num w:numId="4">
    <w:abstractNumId w:val="5"/>
  </w:num>
  <w:num w:numId="5">
    <w:abstractNumId w:val="7"/>
  </w:num>
  <w:num w:numId="6">
    <w:abstractNumId w:val="21"/>
  </w:num>
  <w:num w:numId="7">
    <w:abstractNumId w:val="27"/>
  </w:num>
  <w:num w:numId="8">
    <w:abstractNumId w:val="4"/>
  </w:num>
  <w:num w:numId="9">
    <w:abstractNumId w:val="34"/>
  </w:num>
  <w:num w:numId="10">
    <w:abstractNumId w:val="9"/>
  </w:num>
  <w:num w:numId="11">
    <w:abstractNumId w:val="2"/>
  </w:num>
  <w:num w:numId="12">
    <w:abstractNumId w:val="35"/>
  </w:num>
  <w:num w:numId="13">
    <w:abstractNumId w:val="10"/>
  </w:num>
  <w:num w:numId="14">
    <w:abstractNumId w:val="19"/>
  </w:num>
  <w:num w:numId="15">
    <w:abstractNumId w:val="22"/>
  </w:num>
  <w:num w:numId="16">
    <w:abstractNumId w:val="8"/>
  </w:num>
  <w:num w:numId="17">
    <w:abstractNumId w:val="16"/>
  </w:num>
  <w:num w:numId="18">
    <w:abstractNumId w:val="6"/>
  </w:num>
  <w:num w:numId="19">
    <w:abstractNumId w:val="36"/>
  </w:num>
  <w:num w:numId="20">
    <w:abstractNumId w:val="28"/>
  </w:num>
  <w:num w:numId="21">
    <w:abstractNumId w:val="15"/>
  </w:num>
  <w:num w:numId="22">
    <w:abstractNumId w:val="20"/>
  </w:num>
  <w:num w:numId="23">
    <w:abstractNumId w:val="31"/>
  </w:num>
  <w:num w:numId="24">
    <w:abstractNumId w:val="29"/>
  </w:num>
  <w:num w:numId="25">
    <w:abstractNumId w:val="25"/>
  </w:num>
  <w:num w:numId="26">
    <w:abstractNumId w:val="33"/>
  </w:num>
  <w:num w:numId="27">
    <w:abstractNumId w:val="24"/>
  </w:num>
  <w:num w:numId="28">
    <w:abstractNumId w:val="12"/>
  </w:num>
  <w:num w:numId="29">
    <w:abstractNumId w:val="23"/>
  </w:num>
  <w:num w:numId="30">
    <w:abstractNumId w:val="1"/>
  </w:num>
  <w:num w:numId="31">
    <w:abstractNumId w:val="11"/>
  </w:num>
  <w:num w:numId="32">
    <w:abstractNumId w:val="30"/>
  </w:num>
  <w:num w:numId="33">
    <w:abstractNumId w:val="0"/>
  </w:num>
  <w:num w:numId="34">
    <w:abstractNumId w:val="3"/>
  </w:num>
  <w:num w:numId="35">
    <w:abstractNumId w:val="13"/>
  </w:num>
  <w:num w:numId="36">
    <w:abstractNumId w:val="14"/>
  </w:num>
  <w:num w:numId="37">
    <w:abstractNumId w:val="2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76"/>
    <w:rsid w:val="000108F6"/>
    <w:rsid w:val="00017EAE"/>
    <w:rsid w:val="000242DE"/>
    <w:rsid w:val="00036FFB"/>
    <w:rsid w:val="00042B76"/>
    <w:rsid w:val="0009628F"/>
    <w:rsid w:val="000E39D7"/>
    <w:rsid w:val="000E49D9"/>
    <w:rsid w:val="001029C6"/>
    <w:rsid w:val="0011201D"/>
    <w:rsid w:val="0014334F"/>
    <w:rsid w:val="00153AFD"/>
    <w:rsid w:val="001557F7"/>
    <w:rsid w:val="00161885"/>
    <w:rsid w:val="0018222E"/>
    <w:rsid w:val="001A5EBE"/>
    <w:rsid w:val="001C62EA"/>
    <w:rsid w:val="001D4D58"/>
    <w:rsid w:val="0021610A"/>
    <w:rsid w:val="0024581D"/>
    <w:rsid w:val="00267427"/>
    <w:rsid w:val="00283B5F"/>
    <w:rsid w:val="00290966"/>
    <w:rsid w:val="002A3A44"/>
    <w:rsid w:val="002B4F46"/>
    <w:rsid w:val="002C11FC"/>
    <w:rsid w:val="002E3C66"/>
    <w:rsid w:val="002E70D1"/>
    <w:rsid w:val="002F7720"/>
    <w:rsid w:val="00334081"/>
    <w:rsid w:val="00375ABC"/>
    <w:rsid w:val="003C273F"/>
    <w:rsid w:val="003E5366"/>
    <w:rsid w:val="003F7BFF"/>
    <w:rsid w:val="00400692"/>
    <w:rsid w:val="00412DA4"/>
    <w:rsid w:val="00430EE3"/>
    <w:rsid w:val="00472062"/>
    <w:rsid w:val="00476E97"/>
    <w:rsid w:val="004D10CD"/>
    <w:rsid w:val="004E1D50"/>
    <w:rsid w:val="004F6812"/>
    <w:rsid w:val="00510EB8"/>
    <w:rsid w:val="005242ED"/>
    <w:rsid w:val="00586372"/>
    <w:rsid w:val="00586C94"/>
    <w:rsid w:val="005A15DA"/>
    <w:rsid w:val="005A6A47"/>
    <w:rsid w:val="005B2E4D"/>
    <w:rsid w:val="005B2F79"/>
    <w:rsid w:val="005D3C01"/>
    <w:rsid w:val="005F3644"/>
    <w:rsid w:val="0066055C"/>
    <w:rsid w:val="006A62F2"/>
    <w:rsid w:val="006F70BC"/>
    <w:rsid w:val="00702B4D"/>
    <w:rsid w:val="00720F62"/>
    <w:rsid w:val="00730D10"/>
    <w:rsid w:val="007319D7"/>
    <w:rsid w:val="007357F6"/>
    <w:rsid w:val="007362D2"/>
    <w:rsid w:val="00762B0F"/>
    <w:rsid w:val="007859E4"/>
    <w:rsid w:val="00786B8F"/>
    <w:rsid w:val="0079530D"/>
    <w:rsid w:val="007C526D"/>
    <w:rsid w:val="007D4FE7"/>
    <w:rsid w:val="007D691E"/>
    <w:rsid w:val="007F283B"/>
    <w:rsid w:val="007F5C70"/>
    <w:rsid w:val="00835504"/>
    <w:rsid w:val="008864BD"/>
    <w:rsid w:val="008B69C2"/>
    <w:rsid w:val="008F3E80"/>
    <w:rsid w:val="008F52CC"/>
    <w:rsid w:val="00901E4B"/>
    <w:rsid w:val="00924CC4"/>
    <w:rsid w:val="00932602"/>
    <w:rsid w:val="00941332"/>
    <w:rsid w:val="00953145"/>
    <w:rsid w:val="009B6A44"/>
    <w:rsid w:val="009E48DD"/>
    <w:rsid w:val="009E62A3"/>
    <w:rsid w:val="009E6DE9"/>
    <w:rsid w:val="00A0108C"/>
    <w:rsid w:val="00A421D6"/>
    <w:rsid w:val="00A46EA3"/>
    <w:rsid w:val="00A50255"/>
    <w:rsid w:val="00A77BA3"/>
    <w:rsid w:val="00A825EB"/>
    <w:rsid w:val="00A93715"/>
    <w:rsid w:val="00A957C5"/>
    <w:rsid w:val="00AB3C74"/>
    <w:rsid w:val="00AB7F2B"/>
    <w:rsid w:val="00AD1BC1"/>
    <w:rsid w:val="00AE7C3C"/>
    <w:rsid w:val="00AF07BD"/>
    <w:rsid w:val="00B00184"/>
    <w:rsid w:val="00B1198A"/>
    <w:rsid w:val="00B87C86"/>
    <w:rsid w:val="00BB4D58"/>
    <w:rsid w:val="00C018C5"/>
    <w:rsid w:val="00C04362"/>
    <w:rsid w:val="00C431B2"/>
    <w:rsid w:val="00C45143"/>
    <w:rsid w:val="00C633AA"/>
    <w:rsid w:val="00C67B24"/>
    <w:rsid w:val="00C76E9E"/>
    <w:rsid w:val="00CB6BD0"/>
    <w:rsid w:val="00CD31E0"/>
    <w:rsid w:val="00CD7BAD"/>
    <w:rsid w:val="00CE5C00"/>
    <w:rsid w:val="00D05A74"/>
    <w:rsid w:val="00D068CB"/>
    <w:rsid w:val="00D2043F"/>
    <w:rsid w:val="00D21396"/>
    <w:rsid w:val="00D37CED"/>
    <w:rsid w:val="00D6023C"/>
    <w:rsid w:val="00D71876"/>
    <w:rsid w:val="00D718BD"/>
    <w:rsid w:val="00D97C28"/>
    <w:rsid w:val="00DB0EF3"/>
    <w:rsid w:val="00DB7E32"/>
    <w:rsid w:val="00DD1D17"/>
    <w:rsid w:val="00E076C9"/>
    <w:rsid w:val="00E2260E"/>
    <w:rsid w:val="00E3114C"/>
    <w:rsid w:val="00E53441"/>
    <w:rsid w:val="00E6571E"/>
    <w:rsid w:val="00E770B3"/>
    <w:rsid w:val="00E8039B"/>
    <w:rsid w:val="00E82B06"/>
    <w:rsid w:val="00E8466D"/>
    <w:rsid w:val="00E97D99"/>
    <w:rsid w:val="00EA4EE4"/>
    <w:rsid w:val="00EB62F9"/>
    <w:rsid w:val="00EC06E2"/>
    <w:rsid w:val="00EC586C"/>
    <w:rsid w:val="00EE18B2"/>
    <w:rsid w:val="00EE2E9F"/>
    <w:rsid w:val="00F07647"/>
    <w:rsid w:val="00F27748"/>
    <w:rsid w:val="00F45810"/>
    <w:rsid w:val="00F4729E"/>
    <w:rsid w:val="00F600C1"/>
    <w:rsid w:val="00F65E1F"/>
    <w:rsid w:val="00F6653A"/>
    <w:rsid w:val="00F76ECA"/>
    <w:rsid w:val="00F94782"/>
    <w:rsid w:val="00FA41C9"/>
    <w:rsid w:val="00FB4F6F"/>
    <w:rsid w:val="00FC41E2"/>
    <w:rsid w:val="00FF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08D1"/>
  <w15:docId w15:val="{A30E4C51-6B2E-4B3A-9FEF-944BBC6B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FE7"/>
    <w:pPr>
      <w:ind w:left="720"/>
      <w:contextualSpacing/>
    </w:pPr>
  </w:style>
  <w:style w:type="paragraph" w:styleId="Header">
    <w:name w:val="header"/>
    <w:basedOn w:val="Normal"/>
    <w:link w:val="HeaderChar"/>
    <w:uiPriority w:val="99"/>
    <w:unhideWhenUsed/>
    <w:rsid w:val="008F3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80"/>
  </w:style>
  <w:style w:type="paragraph" w:styleId="Footer">
    <w:name w:val="footer"/>
    <w:basedOn w:val="Normal"/>
    <w:link w:val="FooterChar"/>
    <w:uiPriority w:val="99"/>
    <w:unhideWhenUsed/>
    <w:rsid w:val="008F3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80"/>
  </w:style>
  <w:style w:type="paragraph" w:styleId="BalloonText">
    <w:name w:val="Balloon Text"/>
    <w:basedOn w:val="Normal"/>
    <w:link w:val="BalloonTextChar"/>
    <w:uiPriority w:val="99"/>
    <w:semiHidden/>
    <w:unhideWhenUsed/>
    <w:rsid w:val="00E80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0EFE-9E82-4053-BD2B-0A1707BE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5190</Words>
  <Characters>29585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A Polnisch</cp:lastModifiedBy>
  <cp:revision>10</cp:revision>
  <dcterms:created xsi:type="dcterms:W3CDTF">2021-07-28T00:36:00Z</dcterms:created>
  <dcterms:modified xsi:type="dcterms:W3CDTF">2021-07-28T15:12:00Z</dcterms:modified>
</cp:coreProperties>
</file>