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tbl>
      <w:tblPr>
        <w:tblStyle w:val="Table1"/>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
        <w:gridCol w:w="1305"/>
        <w:gridCol w:w="12675"/>
        <w:tblGridChange w:id="0">
          <w:tblGrid>
            <w:gridCol w:w="480"/>
            <w:gridCol w:w="1305"/>
            <w:gridCol w:w="12675"/>
          </w:tblGrid>
        </w:tblGridChange>
      </w:tblGrid>
      <w:tr>
        <w:trPr>
          <w:cantSplit w:val="0"/>
          <w:trHeight w:val="447.978515625" w:hRule="atLeast"/>
          <w:tblHeader w:val="0"/>
        </w:trPr>
        <w:tc>
          <w:tcPr>
            <w:gridSpan w:val="3"/>
            <w:shd w:fill="000000"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ind w:right="3030"/>
              <w:jc w:val="center"/>
              <w:rPr/>
            </w:pPr>
            <w:r w:rsidDel="00000000" w:rsidR="00000000" w:rsidRPr="00000000">
              <w:rPr>
                <w:rFonts w:ascii="Roboto Light" w:cs="Roboto Light" w:eastAsia="Roboto Light" w:hAnsi="Roboto Light"/>
                <w:color w:val="ffffff"/>
                <w:sz w:val="24"/>
                <w:szCs w:val="24"/>
                <w:rtl w:val="0"/>
              </w:rPr>
              <w:t xml:space="preserve">                                                     Math 3rd  Grade Benchmark Assessment 1</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after="0" w:before="20" w:line="240" w:lineRule="auto"/>
              <w:jc w:val="center"/>
              <w:rPr>
                <w:rFonts w:ascii="Roboto" w:cs="Roboto" w:eastAsia="Roboto" w:hAnsi="Roboto"/>
                <w:b w:val="1"/>
                <w:sz w:val="28"/>
                <w:szCs w:val="28"/>
              </w:rPr>
            </w:pPr>
            <w:r w:rsidDel="00000000" w:rsidR="00000000" w:rsidRPr="00000000">
              <w:rPr>
                <w:rFonts w:ascii="Roboto Light" w:cs="Roboto Light" w:eastAsia="Roboto Light" w:hAnsi="Roboto Light"/>
                <w:sz w:val="28"/>
                <w:szCs w:val="28"/>
                <w:rtl w:val="0"/>
              </w:rPr>
              <w:t xml:space="preserve">      </w:t>
            </w:r>
            <w:r w:rsidDel="00000000" w:rsidR="00000000" w:rsidRPr="00000000">
              <w:rPr>
                <w:rFonts w:ascii="Roboto" w:cs="Roboto" w:eastAsia="Roboto" w:hAnsi="Roboto"/>
                <w:b w:val="1"/>
                <w:sz w:val="28"/>
                <w:szCs w:val="28"/>
                <w:rtl w:val="0"/>
              </w:rPr>
              <w:t xml:space="preserve">3.OA.1,  3.OA.2,  3.OA.3,  3.NBT.1,  3.NBT.2,  3.MD.5,  3.MD.6,  3.G.1</w:t>
            </w:r>
          </w:p>
        </w:tc>
      </w:tr>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Standard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Roboto Light" w:cs="Roboto Light" w:eastAsia="Roboto Light" w:hAnsi="Roboto Light"/>
                <w:color w:val="ffffff"/>
                <w:sz w:val="24"/>
                <w:szCs w:val="24"/>
              </w:rPr>
            </w:pPr>
            <w:r w:rsidDel="00000000" w:rsidR="00000000" w:rsidRPr="00000000">
              <w:rPr>
                <w:rFonts w:ascii="Roboto Light" w:cs="Roboto Light" w:eastAsia="Roboto Light" w:hAnsi="Roboto Light"/>
                <w:color w:val="ffffff"/>
                <w:sz w:val="24"/>
                <w:szCs w:val="24"/>
                <w:rtl w:val="0"/>
              </w:rPr>
              <w:t xml:space="preserve">Question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3.OA.1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472.5374507904053" w:lineRule="auto"/>
              <w:ind w:left="0" w:right="204.34936523437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Choose the model that represents the following expression.  </w:t>
            </w:r>
          </w:p>
          <w:p w:rsidR="00000000" w:rsidDel="00000000" w:rsidP="00000000" w:rsidRDefault="00000000" w:rsidRPr="00000000" w14:paraId="0000000E">
            <w:pPr>
              <w:widowControl w:val="0"/>
              <w:spacing w:line="472.5374507904053" w:lineRule="auto"/>
              <w:ind w:left="0" w:right="204.349365234375" w:firstLine="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                                                  6 x 3 =</w:t>
            </w:r>
          </w:p>
          <w:p w:rsidR="00000000" w:rsidDel="00000000" w:rsidP="00000000" w:rsidRDefault="00000000" w:rsidRPr="00000000" w14:paraId="0000000F">
            <w:pPr>
              <w:widowControl w:val="0"/>
              <w:spacing w:line="472.5374507904053" w:lineRule="auto"/>
              <w:ind w:left="720" w:right="204.349365234375"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476375" cy="2143125"/>
                  <wp:effectExtent b="0" l="0" r="0" t="0"/>
                  <wp:docPr id="19" name="image10.png"/>
                  <a:graphic>
                    <a:graphicData uri="http://schemas.openxmlformats.org/drawingml/2006/picture">
                      <pic:pic>
                        <pic:nvPicPr>
                          <pic:cNvPr id="0" name="image10.png"/>
                          <pic:cNvPicPr preferRelativeResize="0"/>
                        </pic:nvPicPr>
                        <pic:blipFill>
                          <a:blip r:embed="rId6"/>
                          <a:srcRect b="50221" l="9356" r="0" t="0"/>
                          <a:stretch>
                            <a:fillRect/>
                          </a:stretch>
                        </pic:blipFill>
                        <pic:spPr>
                          <a:xfrm>
                            <a:off x="0" y="0"/>
                            <a:ext cx="1476375" cy="2143125"/>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1491407" cy="2124075"/>
                  <wp:effectExtent b="0" l="0" r="0" t="0"/>
                  <wp:docPr id="10" name="image10.png"/>
                  <a:graphic>
                    <a:graphicData uri="http://schemas.openxmlformats.org/drawingml/2006/picture">
                      <pic:pic>
                        <pic:nvPicPr>
                          <pic:cNvPr id="0" name="image10.png"/>
                          <pic:cNvPicPr preferRelativeResize="0"/>
                        </pic:nvPicPr>
                        <pic:blipFill>
                          <a:blip r:embed="rId6"/>
                          <a:srcRect b="0" l="8433" r="0" t="50663"/>
                          <a:stretch>
                            <a:fillRect/>
                          </a:stretch>
                        </pic:blipFill>
                        <pic:spPr>
                          <a:xfrm>
                            <a:off x="0" y="0"/>
                            <a:ext cx="1491407" cy="212407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3.OA.1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expression equals 2 x 3?</w:t>
            </w:r>
          </w:p>
          <w:p w:rsidR="00000000" w:rsidDel="00000000" w:rsidP="00000000" w:rsidRDefault="00000000" w:rsidRPr="00000000" w14:paraId="00000013">
            <w:pPr>
              <w:widowControl w:val="0"/>
              <w:numPr>
                <w:ilvl w:val="0"/>
                <w:numId w:val="11"/>
              </w:numPr>
              <w:spacing w:after="0" w:afterAutospacing="0" w:before="191.893310546875"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+ 2</w:t>
            </w:r>
          </w:p>
          <w:p w:rsidR="00000000" w:rsidDel="00000000" w:rsidP="00000000" w:rsidRDefault="00000000" w:rsidRPr="00000000" w14:paraId="00000014">
            <w:pPr>
              <w:widowControl w:val="0"/>
              <w:numPr>
                <w:ilvl w:val="0"/>
                <w:numId w:val="11"/>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+ 2 + 2</w:t>
            </w:r>
          </w:p>
          <w:p w:rsidR="00000000" w:rsidDel="00000000" w:rsidP="00000000" w:rsidRDefault="00000000" w:rsidRPr="00000000" w14:paraId="00000015">
            <w:pPr>
              <w:widowControl w:val="0"/>
              <w:numPr>
                <w:ilvl w:val="0"/>
                <w:numId w:val="11"/>
              </w:numPr>
              <w:spacing w:after="0" w:afterAutospacing="0"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+ 3</w:t>
            </w:r>
          </w:p>
          <w:p w:rsidR="00000000" w:rsidDel="00000000" w:rsidP="00000000" w:rsidRDefault="00000000" w:rsidRPr="00000000" w14:paraId="00000016">
            <w:pPr>
              <w:widowControl w:val="0"/>
              <w:numPr>
                <w:ilvl w:val="0"/>
                <w:numId w:val="11"/>
              </w:numPr>
              <w:spacing w:before="0" w:beforeAutospacing="0" w:line="276"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 + 2 + 2 + 2 + 2 + 2</w:t>
            </w:r>
          </w:p>
          <w:p w:rsidR="00000000" w:rsidDel="00000000" w:rsidP="00000000" w:rsidRDefault="00000000" w:rsidRPr="00000000" w14:paraId="00000017">
            <w:pPr>
              <w:widowControl w:val="0"/>
              <w:spacing w:before="191.893310546875"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0"/>
              <w:spacing w:before="191.893310546875"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3.OA.2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Santiago has 21 pieces of candy that he brought home from a birthday party. He wants to eat the same number of candy pieces each day for 7 days. Which of these shows how Santiago could split up the candy for each day? </w:t>
            </w:r>
          </w:p>
          <w:p w:rsidR="00000000" w:rsidDel="00000000" w:rsidP="00000000" w:rsidRDefault="00000000" w:rsidRPr="00000000" w14:paraId="0000001C">
            <w:pPr>
              <w:widowControl w:val="0"/>
              <w:spacing w:lin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Choose all that are correct.</w:t>
            </w:r>
          </w:p>
          <w:p w:rsidR="00000000" w:rsidDel="00000000" w:rsidP="00000000" w:rsidRDefault="00000000" w:rsidRPr="00000000" w14:paraId="0000001D">
            <w:pPr>
              <w:widowControl w:val="0"/>
              <w:spacing w:line="240" w:lineRule="auto"/>
              <w:ind w:left="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438275" cy="1838325"/>
                  <wp:effectExtent b="0" l="0" r="0" t="0"/>
                  <wp:docPr id="1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438275" cy="1838325"/>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2400300" cy="2143125"/>
                  <wp:effectExtent b="0" l="0" r="0" t="0"/>
                  <wp:docPr id="1"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2400300"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0">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1">
            <w:pPr>
              <w:widowControl w:val="0"/>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line="240" w:lineRule="auto"/>
              <w:ind w:left="0" w:firstLine="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3.OA.2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before="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two questions can be answered correctly by finding 27 ÷ 9?</w:t>
            </w:r>
          </w:p>
          <w:p w:rsidR="00000000" w:rsidDel="00000000" w:rsidP="00000000" w:rsidRDefault="00000000" w:rsidRPr="00000000" w14:paraId="00000026">
            <w:pPr>
              <w:widowControl w:val="0"/>
              <w:spacing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numPr>
                <w:ilvl w:val="0"/>
                <w:numId w:val="12"/>
              </w:numPr>
              <w:spacing w:after="0" w:afterAutospacing="0" w:before="191.893310546875"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If 27 students are placed into 9 equal-sized groups, how many students are in each group?</w:t>
            </w:r>
          </w:p>
          <w:p w:rsidR="00000000" w:rsidDel="00000000" w:rsidP="00000000" w:rsidRDefault="00000000" w:rsidRPr="00000000" w14:paraId="00000028">
            <w:pPr>
              <w:widowControl w:val="0"/>
              <w:numPr>
                <w:ilvl w:val="0"/>
                <w:numId w:val="12"/>
              </w:numPr>
              <w:spacing w:after="0" w:afterAutospacing="0" w:before="0" w:beforeAutospacing="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If 9 rulers are stored in one box, how many boxes are needed to store 27 rulers?</w:t>
            </w:r>
          </w:p>
          <w:p w:rsidR="00000000" w:rsidDel="00000000" w:rsidP="00000000" w:rsidRDefault="00000000" w:rsidRPr="00000000" w14:paraId="00000029">
            <w:pPr>
              <w:widowControl w:val="0"/>
              <w:numPr>
                <w:ilvl w:val="0"/>
                <w:numId w:val="12"/>
              </w:numPr>
              <w:spacing w:after="0" w:afterAutospacing="0" w:before="0" w:beforeAutospacing="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If each of the 27 chapters in a book is 9 pages long, how many pages long is the book?</w:t>
            </w:r>
          </w:p>
          <w:p w:rsidR="00000000" w:rsidDel="00000000" w:rsidP="00000000" w:rsidRDefault="00000000" w:rsidRPr="00000000" w14:paraId="0000002A">
            <w:pPr>
              <w:widowControl w:val="0"/>
              <w:numPr>
                <w:ilvl w:val="0"/>
                <w:numId w:val="12"/>
              </w:numPr>
              <w:spacing w:before="0" w:beforeAutospacing="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If 9 pencils were taken from a pack of 27, how many pencils are left? </w:t>
            </w:r>
          </w:p>
          <w:p w:rsidR="00000000" w:rsidDel="00000000" w:rsidP="00000000" w:rsidRDefault="00000000" w:rsidRPr="00000000" w14:paraId="0000002B">
            <w:pPr>
              <w:widowControl w:val="0"/>
              <w:spacing w:before="191.893310546875"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before="191.893310546875" w:line="36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3.OA.2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hd w:fill="ffffff" w:val="clea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have 32 cookies. You want to put 8 cookies in each box.  Which picture shows how many boxes you will use?</w:t>
            </w:r>
          </w:p>
          <w:p w:rsidR="00000000" w:rsidDel="00000000" w:rsidP="00000000" w:rsidRDefault="00000000" w:rsidRPr="00000000" w14:paraId="00000030">
            <w:pPr>
              <w:widowControl w:val="0"/>
              <w:shd w:fill="ffffff" w:val="clea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shd w:fill="ffffff" w:val="clea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hd w:fill="ffffff" w:val="clea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524038" cy="1124843"/>
                  <wp:effectExtent b="0" l="0" r="0" t="0"/>
                  <wp:docPr id="15" name="image4.png"/>
                  <a:graphic>
                    <a:graphicData uri="http://schemas.openxmlformats.org/drawingml/2006/picture">
                      <pic:pic>
                        <pic:nvPicPr>
                          <pic:cNvPr id="0" name="image4.png"/>
                          <pic:cNvPicPr preferRelativeResize="0"/>
                        </pic:nvPicPr>
                        <pic:blipFill>
                          <a:blip r:embed="rId9"/>
                          <a:srcRect b="49444" l="0" r="44910" t="0"/>
                          <a:stretch>
                            <a:fillRect/>
                          </a:stretch>
                        </pic:blipFill>
                        <pic:spPr>
                          <a:xfrm>
                            <a:off x="0" y="0"/>
                            <a:ext cx="2524038" cy="1124843"/>
                          </a:xfrm>
                          <a:prstGeom prst="rect"/>
                          <a:ln/>
                        </pic:spPr>
                      </pic:pic>
                    </a:graphicData>
                  </a:graphic>
                </wp:inline>
              </w:drawing>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widowControl w:val="0"/>
              <w:shd w:fill="ffffff" w:val="clear"/>
              <w:spacing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hd w:fill="ffffff" w:val="clea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277952" cy="994172"/>
                  <wp:effectExtent b="0" l="0" r="0" t="0"/>
                  <wp:docPr id="14" name="image4.png"/>
                  <a:graphic>
                    <a:graphicData uri="http://schemas.openxmlformats.org/drawingml/2006/picture">
                      <pic:pic>
                        <pic:nvPicPr>
                          <pic:cNvPr id="0" name="image4.png"/>
                          <pic:cNvPicPr preferRelativeResize="0"/>
                        </pic:nvPicPr>
                        <pic:blipFill>
                          <a:blip r:embed="rId9"/>
                          <a:srcRect b="0" l="0" r="0" t="51999"/>
                          <a:stretch>
                            <a:fillRect/>
                          </a:stretch>
                        </pic:blipFill>
                        <pic:spPr>
                          <a:xfrm>
                            <a:off x="0" y="0"/>
                            <a:ext cx="4277952" cy="994172"/>
                          </a:xfrm>
                          <a:prstGeom prst="rect"/>
                          <a:ln/>
                        </pic:spPr>
                      </pic:pic>
                    </a:graphicData>
                  </a:graphic>
                </wp:inline>
              </w:drawing>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5">
            <w:pPr>
              <w:widowControl w:val="0"/>
              <w:shd w:fill="ffffff" w:val="clea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6">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681413" cy="1697595"/>
                  <wp:effectExtent b="0" l="0" r="0" t="0"/>
                  <wp:docPr id="6" name="image16.png"/>
                  <a:graphic>
                    <a:graphicData uri="http://schemas.openxmlformats.org/drawingml/2006/picture">
                      <pic:pic>
                        <pic:nvPicPr>
                          <pic:cNvPr id="0" name="image16.png"/>
                          <pic:cNvPicPr preferRelativeResize="0"/>
                        </pic:nvPicPr>
                        <pic:blipFill>
                          <a:blip r:embed="rId10"/>
                          <a:srcRect b="39684" l="0" r="0" t="0"/>
                          <a:stretch>
                            <a:fillRect/>
                          </a:stretch>
                        </pic:blipFill>
                        <pic:spPr>
                          <a:xfrm>
                            <a:off x="0" y="0"/>
                            <a:ext cx="3681413" cy="169759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widowControl w:val="0"/>
              <w:shd w:fill="ffffff" w:val="clea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8">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424113" cy="1150575"/>
                  <wp:effectExtent b="0" l="0" r="0" t="0"/>
                  <wp:docPr id="9" name="image16.png"/>
                  <a:graphic>
                    <a:graphicData uri="http://schemas.openxmlformats.org/drawingml/2006/picture">
                      <pic:pic>
                        <pic:nvPicPr>
                          <pic:cNvPr id="0" name="image16.png"/>
                          <pic:cNvPicPr preferRelativeResize="0"/>
                        </pic:nvPicPr>
                        <pic:blipFill>
                          <a:blip r:embed="rId10"/>
                          <a:srcRect b="0" l="0" r="43506" t="64976"/>
                          <a:stretch>
                            <a:fillRect/>
                          </a:stretch>
                        </pic:blipFill>
                        <pic:spPr>
                          <a:xfrm>
                            <a:off x="0" y="0"/>
                            <a:ext cx="2424113" cy="115057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widowControl w:val="0"/>
              <w:shd w:fill="ffffff" w:val="clear"/>
              <w:spacing w:line="240" w:lineRule="auto"/>
              <w:ind w:left="0" w:firstLine="0"/>
              <w:jc w:val="left"/>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3.OA.3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hd w:fill="ffffff" w:val="clear"/>
              <w:spacing w:after="0" w:before="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Dwayne ate 5 blueberries each day. He ate blueberries for 2 days.  </w:t>
            </w:r>
          </w:p>
          <w:p w:rsidR="00000000" w:rsidDel="00000000" w:rsidP="00000000" w:rsidRDefault="00000000" w:rsidRPr="00000000" w14:paraId="0000003D">
            <w:pPr>
              <w:widowControl w:val="0"/>
              <w:shd w:fill="ffffff" w:val="clear"/>
              <w:spacing w:after="0" w:before="2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could be used to find b, the number of blueberries Dwayne ate?</w:t>
            </w:r>
          </w:p>
          <w:p w:rsidR="00000000" w:rsidDel="00000000" w:rsidP="00000000" w:rsidRDefault="00000000" w:rsidRPr="00000000" w14:paraId="0000003E">
            <w:pPr>
              <w:widowControl w:val="0"/>
              <w:numPr>
                <w:ilvl w:val="0"/>
                <w:numId w:val="7"/>
              </w:numPr>
              <w:shd w:fill="ffffff" w:val="clear"/>
              <w:spacing w:after="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x 5 = b</w:t>
            </w:r>
          </w:p>
          <w:p w:rsidR="00000000" w:rsidDel="00000000" w:rsidP="00000000" w:rsidRDefault="00000000" w:rsidRPr="00000000" w14:paraId="0000003F">
            <w:pPr>
              <w:widowControl w:val="0"/>
              <w:numPr>
                <w:ilvl w:val="0"/>
                <w:numId w:val="7"/>
              </w:numPr>
              <w:shd w:fill="ffffff" w:val="clear"/>
              <w:spacing w:after="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 5 = b</w:t>
            </w:r>
          </w:p>
          <w:p w:rsidR="00000000" w:rsidDel="00000000" w:rsidP="00000000" w:rsidRDefault="00000000" w:rsidRPr="00000000" w14:paraId="00000040">
            <w:pPr>
              <w:widowControl w:val="0"/>
              <w:numPr>
                <w:ilvl w:val="0"/>
                <w:numId w:val="7"/>
              </w:numPr>
              <w:shd w:fill="ffffff" w:val="clear"/>
              <w:spacing w:after="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2 - 5 = b</w:t>
            </w:r>
          </w:p>
          <w:p w:rsidR="00000000" w:rsidDel="00000000" w:rsidP="00000000" w:rsidRDefault="00000000" w:rsidRPr="00000000" w14:paraId="00000041">
            <w:pPr>
              <w:widowControl w:val="0"/>
              <w:numPr>
                <w:ilvl w:val="0"/>
                <w:numId w:val="7"/>
              </w:numPr>
              <w:shd w:fill="ffffff" w:val="clear"/>
              <w:spacing w:after="0" w:before="20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+ 5 = </w:t>
            </w:r>
          </w:p>
          <w:p w:rsidR="00000000" w:rsidDel="00000000" w:rsidP="00000000" w:rsidRDefault="00000000" w:rsidRPr="00000000" w14:paraId="00000042">
            <w:pPr>
              <w:widowControl w:val="0"/>
              <w:shd w:fill="ffffff" w:val="clear"/>
              <w:spacing w:after="0" w:before="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shd w:fill="ffffff" w:val="clear"/>
              <w:spacing w:after="0" w:before="20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widowControl w:val="0"/>
              <w:shd w:fill="ffffff" w:val="clear"/>
              <w:spacing w:after="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3.OA.3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Jessie writes this on his whiteboard. </w:t>
            </w:r>
          </w:p>
          <w:p w:rsidR="00000000" w:rsidDel="00000000" w:rsidP="00000000" w:rsidRDefault="00000000" w:rsidRPr="00000000" w14:paraId="0000004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952500" cy="714375"/>
                  <wp:effectExtent b="0" l="0" r="0" t="0"/>
                  <wp:docPr id="4"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952500" cy="71437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problem is Jessie trying to solve? </w:t>
            </w:r>
          </w:p>
          <w:p w:rsidR="00000000" w:rsidDel="00000000" w:rsidP="00000000" w:rsidRDefault="00000000" w:rsidRPr="00000000" w14:paraId="0000004A">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 8 =</w:t>
            </w:r>
          </w:p>
          <w:p w:rsidR="00000000" w:rsidDel="00000000" w:rsidP="00000000" w:rsidRDefault="00000000" w:rsidRPr="00000000" w14:paraId="0000004B">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 6 = </w:t>
            </w:r>
          </w:p>
          <w:p w:rsidR="00000000" w:rsidDel="00000000" w:rsidP="00000000" w:rsidRDefault="00000000" w:rsidRPr="00000000" w14:paraId="0000004C">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24 - 16 = </w:t>
            </w:r>
          </w:p>
          <w:p w:rsidR="00000000" w:rsidDel="00000000" w:rsidP="00000000" w:rsidRDefault="00000000" w:rsidRPr="00000000" w14:paraId="0000004D">
            <w:pPr>
              <w:numPr>
                <w:ilvl w:val="0"/>
                <w:numId w:val="1"/>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 x 3 =</w:t>
            </w:r>
          </w:p>
          <w:p w:rsidR="00000000" w:rsidDel="00000000" w:rsidP="00000000" w:rsidRDefault="00000000" w:rsidRPr="00000000" w14:paraId="0000004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36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3.OA.3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Minh needs to put 9 basketballs in each bin to clean up after practice.  There are 45 basketballs.  Which equations can you use to find how many bins Minh can fill?</w:t>
            </w:r>
          </w:p>
          <w:p w:rsidR="00000000" w:rsidDel="00000000" w:rsidP="00000000" w:rsidRDefault="00000000" w:rsidRPr="00000000" w14:paraId="0000005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45 x 5 =  ⬜</w:t>
            </w:r>
          </w:p>
          <w:p w:rsidR="00000000" w:rsidDel="00000000" w:rsidP="00000000" w:rsidRDefault="00000000" w:rsidRPr="00000000" w14:paraId="00000056">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45 ÷⬜ = 9</w:t>
            </w:r>
          </w:p>
          <w:p w:rsidR="00000000" w:rsidDel="00000000" w:rsidP="00000000" w:rsidRDefault="00000000" w:rsidRPr="00000000" w14:paraId="00000057">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45 ÷ 9 =  ⬜</w:t>
            </w:r>
          </w:p>
          <w:p w:rsidR="00000000" w:rsidDel="00000000" w:rsidP="00000000" w:rsidRDefault="00000000" w:rsidRPr="00000000" w14:paraId="00000058">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45 ÷ ⬜= 8</w:t>
            </w:r>
          </w:p>
          <w:p w:rsidR="00000000" w:rsidDel="00000000" w:rsidP="00000000" w:rsidRDefault="00000000" w:rsidRPr="00000000" w14:paraId="00000059">
            <w:pPr>
              <w:numPr>
                <w:ilvl w:val="0"/>
                <w:numId w:val="4"/>
              </w:numPr>
              <w:spacing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9 ÷ 45 = ⬜</w:t>
            </w:r>
          </w:p>
          <w:p w:rsidR="00000000" w:rsidDel="00000000" w:rsidP="00000000" w:rsidRDefault="00000000" w:rsidRPr="00000000" w14:paraId="0000005A">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36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 3.NBT.1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numbers equal 170 when rounded to the nearest ten? Choose all that apply.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widowControl w:val="0"/>
              <w:numPr>
                <w:ilvl w:val="0"/>
                <w:numId w:val="14"/>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173</w:t>
            </w:r>
          </w:p>
          <w:p w:rsidR="00000000" w:rsidDel="00000000" w:rsidP="00000000" w:rsidRDefault="00000000" w:rsidRPr="00000000" w14:paraId="00000062">
            <w:pPr>
              <w:widowControl w:val="0"/>
              <w:numPr>
                <w:ilvl w:val="0"/>
                <w:numId w:val="14"/>
              </w:numPr>
              <w:spacing w:after="0"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177</w:t>
            </w:r>
          </w:p>
          <w:p w:rsidR="00000000" w:rsidDel="00000000" w:rsidP="00000000" w:rsidRDefault="00000000" w:rsidRPr="00000000" w14:paraId="00000063">
            <w:pPr>
              <w:widowControl w:val="0"/>
              <w:numPr>
                <w:ilvl w:val="0"/>
                <w:numId w:val="14"/>
              </w:numPr>
              <w:spacing w:after="0"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168</w:t>
            </w:r>
          </w:p>
          <w:p w:rsidR="00000000" w:rsidDel="00000000" w:rsidP="00000000" w:rsidRDefault="00000000" w:rsidRPr="00000000" w14:paraId="00000064">
            <w:pPr>
              <w:widowControl w:val="0"/>
              <w:numPr>
                <w:ilvl w:val="0"/>
                <w:numId w:val="14"/>
              </w:numPr>
              <w:spacing w:after="0"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163</w:t>
            </w:r>
          </w:p>
          <w:p w:rsidR="00000000" w:rsidDel="00000000" w:rsidP="00000000" w:rsidRDefault="00000000" w:rsidRPr="00000000" w14:paraId="00000065">
            <w:pPr>
              <w:widowControl w:val="0"/>
              <w:numPr>
                <w:ilvl w:val="0"/>
                <w:numId w:val="14"/>
              </w:numPr>
              <w:spacing w:before="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165</w:t>
            </w:r>
          </w:p>
          <w:p w:rsidR="00000000" w:rsidDel="00000000" w:rsidP="00000000" w:rsidRDefault="00000000" w:rsidRPr="00000000" w14:paraId="00000066">
            <w:pPr>
              <w:widowControl w:val="0"/>
              <w:spacing w:before="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widowControl w:val="0"/>
              <w:spacing w:before="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widowControl w:val="0"/>
              <w:spacing w:before="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widowControl w:val="0"/>
              <w:spacing w:before="200"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 3.NBT.1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Jada's teacher asked her to round 1,783 to the nearest ten. Select the number line that would BEST help Jada solve this problem.</w:t>
            </w:r>
          </w:p>
          <w:p w:rsidR="00000000" w:rsidDel="00000000" w:rsidP="00000000" w:rsidRDefault="00000000" w:rsidRPr="00000000" w14:paraId="0000006D">
            <w:pPr>
              <w:widowControl w:val="0"/>
              <w:spacing w:after="200"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428875" cy="2533650"/>
                  <wp:effectExtent b="0" l="0" r="0" t="0"/>
                  <wp:docPr id="18" name="image9.png"/>
                  <a:graphic>
                    <a:graphicData uri="http://schemas.openxmlformats.org/drawingml/2006/picture">
                      <pic:pic>
                        <pic:nvPicPr>
                          <pic:cNvPr id="0" name="image9.png"/>
                          <pic:cNvPicPr preferRelativeResize="0"/>
                        </pic:nvPicPr>
                        <pic:blipFill>
                          <a:blip r:embed="rId12"/>
                          <a:srcRect b="0" l="10211" r="0" t="0"/>
                          <a:stretch>
                            <a:fillRect/>
                          </a:stretch>
                        </pic:blipFill>
                        <pic:spPr>
                          <a:xfrm>
                            <a:off x="0" y="0"/>
                            <a:ext cx="2428875" cy="2533650"/>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hd w:fill="ffffff" w:val="clear"/>
              <w:spacing w:after="0" w:before="20" w:line="240" w:lineRule="auto"/>
              <w:jc w:val="center"/>
              <w:rPr>
                <w:rFonts w:ascii="Roboto Light" w:cs="Roboto Light" w:eastAsia="Roboto Light" w:hAnsi="Roboto Light"/>
                <w:sz w:val="24"/>
                <w:szCs w:val="24"/>
              </w:rPr>
            </w:pPr>
            <w:r w:rsidDel="00000000" w:rsidR="00000000" w:rsidRPr="00000000">
              <w:rPr>
                <w:rFonts w:ascii="Roboto Light" w:cs="Roboto Light" w:eastAsia="Roboto Light" w:hAnsi="Roboto Light"/>
                <w:sz w:val="28"/>
                <w:szCs w:val="28"/>
                <w:rtl w:val="0"/>
              </w:rPr>
              <w:t xml:space="preserve"> 3.NBT.1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Tyrese worked at a video game store. There was a big sale for four days. His boss wanted to know which day of the big sale the most people bought video games. He was asked to round these numbers to the nearest hundred.</w:t>
            </w:r>
          </w:p>
          <w:p w:rsidR="00000000" w:rsidDel="00000000" w:rsidP="00000000" w:rsidRDefault="00000000" w:rsidRPr="00000000" w14:paraId="00000071">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widowControl w:val="0"/>
              <w:shd w:fill="ffffff" w:val="clea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435 </w:t>
              <w:tab/>
              <w:tab/>
              <w:t xml:space="preserve">488 </w:t>
              <w:tab/>
              <w:tab/>
              <w:t xml:space="preserve">450 </w:t>
              <w:tab/>
              <w:tab/>
              <w:t xml:space="preserve">472</w:t>
            </w:r>
          </w:p>
          <w:p w:rsidR="00000000" w:rsidDel="00000000" w:rsidP="00000000" w:rsidRDefault="00000000" w:rsidRPr="00000000" w14:paraId="00000073">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of these numbers would Tyrese round to 400?</w:t>
            </w:r>
          </w:p>
          <w:p w:rsidR="00000000" w:rsidDel="00000000" w:rsidP="00000000" w:rsidRDefault="00000000" w:rsidRPr="00000000" w14:paraId="00000075">
            <w:pPr>
              <w:widowControl w:val="0"/>
              <w:shd w:fill="ffffff" w:val="clear"/>
              <w:spacing w:line="240" w:lineRule="auto"/>
              <w:rPr>
                <w:rFonts w:ascii="Calibri" w:cs="Calibri" w:eastAsia="Calibri" w:hAnsi="Calibri"/>
                <w:sz w:val="24"/>
                <w:szCs w:val="24"/>
                <w:shd w:fill="fff2cc" w:val="clear"/>
              </w:rPr>
            </w:pPr>
            <w:r w:rsidDel="00000000" w:rsidR="00000000" w:rsidRPr="00000000">
              <w:rPr>
                <w:rtl w:val="0"/>
              </w:rPr>
            </w:r>
          </w:p>
          <w:p w:rsidR="00000000" w:rsidDel="00000000" w:rsidP="00000000" w:rsidRDefault="00000000" w:rsidRPr="00000000" w14:paraId="00000076">
            <w:pPr>
              <w:widowControl w:val="0"/>
              <w:numPr>
                <w:ilvl w:val="0"/>
                <w:numId w:val="2"/>
              </w:numPr>
              <w:shd w:fill="ffffff" w:val="clea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435</w:t>
            </w:r>
          </w:p>
          <w:p w:rsidR="00000000" w:rsidDel="00000000" w:rsidP="00000000" w:rsidRDefault="00000000" w:rsidRPr="00000000" w14:paraId="00000077">
            <w:pPr>
              <w:widowControl w:val="0"/>
              <w:numPr>
                <w:ilvl w:val="0"/>
                <w:numId w:val="2"/>
              </w:numPr>
              <w:shd w:fill="ffffff" w:val="clear"/>
              <w:spacing w:after="20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488</w:t>
            </w:r>
          </w:p>
          <w:p w:rsidR="00000000" w:rsidDel="00000000" w:rsidP="00000000" w:rsidRDefault="00000000" w:rsidRPr="00000000" w14:paraId="00000078">
            <w:pPr>
              <w:widowControl w:val="0"/>
              <w:numPr>
                <w:ilvl w:val="0"/>
                <w:numId w:val="2"/>
              </w:numPr>
              <w:shd w:fill="ffffff" w:val="clear"/>
              <w:spacing w:after="20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450</w:t>
            </w:r>
          </w:p>
          <w:p w:rsidR="00000000" w:rsidDel="00000000" w:rsidP="00000000" w:rsidRDefault="00000000" w:rsidRPr="00000000" w14:paraId="00000079">
            <w:pPr>
              <w:widowControl w:val="0"/>
              <w:numPr>
                <w:ilvl w:val="0"/>
                <w:numId w:val="2"/>
              </w:numPr>
              <w:shd w:fill="ffffff" w:val="clea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472</w:t>
            </w:r>
          </w:p>
          <w:p w:rsidR="00000000" w:rsidDel="00000000" w:rsidP="00000000" w:rsidRDefault="00000000" w:rsidRPr="00000000" w14:paraId="0000007A">
            <w:pPr>
              <w:widowControl w:val="0"/>
              <w:shd w:fill="ffffff" w:val="clear"/>
              <w:spacing w:line="240" w:lineRule="auto"/>
              <w:rPr>
                <w:rFonts w:ascii="Calibri" w:cs="Calibri" w:eastAsia="Calibri" w:hAnsi="Calibri"/>
                <w:sz w:val="24"/>
                <w:szCs w:val="24"/>
                <w:shd w:fill="fff2cc" w:val="clear"/>
              </w:rPr>
            </w:pPr>
            <w:r w:rsidDel="00000000" w:rsidR="00000000" w:rsidRPr="00000000">
              <w:rPr>
                <w:rtl w:val="0"/>
              </w:rPr>
            </w:r>
          </w:p>
          <w:p w:rsidR="00000000" w:rsidDel="00000000" w:rsidP="00000000" w:rsidRDefault="00000000" w:rsidRPr="00000000" w14:paraId="0000007B">
            <w:pPr>
              <w:widowControl w:val="0"/>
              <w:shd w:fill="ffffff" w:val="clear"/>
              <w:spacing w:line="240" w:lineRule="auto"/>
              <w:rPr>
                <w:rFonts w:ascii="Calibri" w:cs="Calibri" w:eastAsia="Calibri" w:hAnsi="Calibri"/>
                <w:sz w:val="24"/>
                <w:szCs w:val="24"/>
                <w:shd w:fill="fff2cc" w:val="clear"/>
              </w:rPr>
            </w:pPr>
            <w:r w:rsidDel="00000000" w:rsidR="00000000" w:rsidRPr="00000000">
              <w:rPr>
                <w:rtl w:val="0"/>
              </w:rPr>
            </w:r>
          </w:p>
          <w:p w:rsidR="00000000" w:rsidDel="00000000" w:rsidP="00000000" w:rsidRDefault="00000000" w:rsidRPr="00000000" w14:paraId="0000007C">
            <w:pPr>
              <w:widowControl w:val="0"/>
              <w:shd w:fill="ffffff" w:val="clear"/>
              <w:spacing w:line="240" w:lineRule="auto"/>
              <w:rPr>
                <w:rFonts w:ascii="Calibri" w:cs="Calibri" w:eastAsia="Calibri" w:hAnsi="Calibri"/>
                <w:sz w:val="24"/>
                <w:szCs w:val="24"/>
                <w:shd w:fill="fff2cc"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before="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a number talk, Ms. Carroll’s students were breaking apart numbers to add 430 + 380.  Which option could the students could use to solve the problem?</w:t>
            </w:r>
          </w:p>
          <w:p w:rsidR="00000000" w:rsidDel="00000000" w:rsidP="00000000" w:rsidRDefault="00000000" w:rsidRPr="00000000" w14:paraId="00000080">
            <w:pPr>
              <w:widowControl w:val="0"/>
              <w:numPr>
                <w:ilvl w:val="0"/>
                <w:numId w:val="9"/>
              </w:numPr>
              <w:spacing w:after="200" w:before="191.893310546875"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 + 3 + 3 + 8 + 0 + 0</w:t>
            </w:r>
          </w:p>
          <w:p w:rsidR="00000000" w:rsidDel="00000000" w:rsidP="00000000" w:rsidRDefault="00000000" w:rsidRPr="00000000" w14:paraId="00000081">
            <w:pPr>
              <w:widowControl w:val="0"/>
              <w:numPr>
                <w:ilvl w:val="0"/>
                <w:numId w:val="9"/>
              </w:numPr>
              <w:spacing w:after="20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430 + 400</w:t>
            </w:r>
          </w:p>
          <w:p w:rsidR="00000000" w:rsidDel="00000000" w:rsidP="00000000" w:rsidRDefault="00000000" w:rsidRPr="00000000" w14:paraId="00000082">
            <w:pPr>
              <w:widowControl w:val="0"/>
              <w:numPr>
                <w:ilvl w:val="0"/>
                <w:numId w:val="9"/>
              </w:numPr>
              <w:spacing w:after="20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380 + 20 + 400</w:t>
            </w:r>
          </w:p>
          <w:p w:rsidR="00000000" w:rsidDel="00000000" w:rsidP="00000000" w:rsidRDefault="00000000" w:rsidRPr="00000000" w14:paraId="00000083">
            <w:pPr>
              <w:widowControl w:val="0"/>
              <w:numPr>
                <w:ilvl w:val="0"/>
                <w:numId w:val="9"/>
              </w:numP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 + 300 + 80 + 20 + 10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Solve. </w:t>
            </w:r>
          </w:p>
          <w:p w:rsidR="00000000" w:rsidDel="00000000" w:rsidP="00000000" w:rsidRDefault="00000000" w:rsidRPr="00000000" w14:paraId="00000087">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+ 67 = </w:t>
            </w:r>
          </w:p>
          <w:p w:rsidR="00000000" w:rsidDel="00000000" w:rsidP="00000000" w:rsidRDefault="00000000" w:rsidRPr="00000000" w14:paraId="00000088">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widowControl w:val="0"/>
              <w:numPr>
                <w:ilvl w:val="0"/>
                <w:numId w:val="5"/>
              </w:numPr>
              <w:shd w:fill="ffffff" w:val="clear"/>
              <w:spacing w:after="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141</w:t>
            </w:r>
          </w:p>
          <w:p w:rsidR="00000000" w:rsidDel="00000000" w:rsidP="00000000" w:rsidRDefault="00000000" w:rsidRPr="00000000" w14:paraId="0000008A">
            <w:pPr>
              <w:widowControl w:val="0"/>
              <w:numPr>
                <w:ilvl w:val="0"/>
                <w:numId w:val="5"/>
              </w:numPr>
              <w:shd w:fill="ffffff" w:val="clear"/>
              <w:spacing w:after="20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151</w:t>
            </w:r>
          </w:p>
          <w:p w:rsidR="00000000" w:rsidDel="00000000" w:rsidP="00000000" w:rsidRDefault="00000000" w:rsidRPr="00000000" w14:paraId="0000008B">
            <w:pPr>
              <w:widowControl w:val="0"/>
              <w:numPr>
                <w:ilvl w:val="0"/>
                <w:numId w:val="5"/>
              </w:numPr>
              <w:shd w:fill="ffffff" w:val="clear"/>
              <w:spacing w:after="20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171</w:t>
            </w:r>
          </w:p>
          <w:p w:rsidR="00000000" w:rsidDel="00000000" w:rsidP="00000000" w:rsidRDefault="00000000" w:rsidRPr="00000000" w14:paraId="0000008C">
            <w:pPr>
              <w:widowControl w:val="0"/>
              <w:numPr>
                <w:ilvl w:val="0"/>
                <w:numId w:val="5"/>
              </w:numPr>
              <w:shd w:fill="ffffff" w:val="clear"/>
              <w:spacing w:after="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251</w:t>
            </w:r>
          </w:p>
          <w:p w:rsidR="00000000" w:rsidDel="00000000" w:rsidP="00000000" w:rsidRDefault="00000000" w:rsidRPr="00000000" w14:paraId="0000008D">
            <w:pPr>
              <w:widowControl w:val="0"/>
              <w:shd w:fill="ffffff" w:val="clear"/>
              <w:spacing w:after="200" w:line="240" w:lineRule="auto"/>
              <w:ind w:left="720" w:firstLine="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unknown number makes this equation true?</w:t>
            </w:r>
          </w:p>
          <w:p w:rsidR="00000000" w:rsidDel="00000000" w:rsidP="00000000" w:rsidRDefault="00000000" w:rsidRPr="00000000" w14:paraId="00000091">
            <w:pPr>
              <w:widowControl w:val="0"/>
              <w:shd w:fill="ffffff" w:val="clear"/>
              <w:spacing w:line="240" w:lineRule="auto"/>
              <w:rPr>
                <w:rFonts w:ascii="Calibri" w:cs="Calibri" w:eastAsia="Calibri" w:hAnsi="Calibri"/>
                <w:sz w:val="38"/>
                <w:szCs w:val="38"/>
              </w:rPr>
            </w:pPr>
            <w:r w:rsidDel="00000000" w:rsidR="00000000" w:rsidRPr="00000000">
              <w:rPr>
                <w:rFonts w:ascii="Calibri" w:cs="Calibri" w:eastAsia="Calibri" w:hAnsi="Calibri"/>
                <w:sz w:val="24"/>
                <w:szCs w:val="24"/>
                <w:rtl w:val="0"/>
              </w:rPr>
              <w:t xml:space="preserve">584 + 38 = 600 + </w:t>
            </w:r>
            <w:r w:rsidDel="00000000" w:rsidR="00000000" w:rsidRPr="00000000">
              <w:rPr>
                <w:rFonts w:ascii="Calibri" w:cs="Calibri" w:eastAsia="Calibri" w:hAnsi="Calibri"/>
                <w:sz w:val="38"/>
                <w:szCs w:val="38"/>
                <w:rtl w:val="0"/>
              </w:rPr>
              <w:t xml:space="preserve">□</w:t>
            </w:r>
          </w:p>
          <w:p w:rsidR="00000000" w:rsidDel="00000000" w:rsidP="00000000" w:rsidRDefault="00000000" w:rsidRPr="00000000" w14:paraId="00000092">
            <w:pPr>
              <w:widowControl w:val="0"/>
              <w:shd w:fill="ffffff" w:val="clear"/>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93">
            <w:pPr>
              <w:widowControl w:val="0"/>
              <w:numPr>
                <w:ilvl w:val="0"/>
                <w:numId w:val="6"/>
              </w:numPr>
              <w:shd w:fill="ffffff" w:val="clear"/>
              <w:spacing w:after="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12</w:t>
            </w:r>
          </w:p>
          <w:p w:rsidR="00000000" w:rsidDel="00000000" w:rsidP="00000000" w:rsidRDefault="00000000" w:rsidRPr="00000000" w14:paraId="00000094">
            <w:pPr>
              <w:widowControl w:val="0"/>
              <w:numPr>
                <w:ilvl w:val="0"/>
                <w:numId w:val="6"/>
              </w:numPr>
              <w:shd w:fill="ffffff" w:val="clear"/>
              <w:spacing w:after="20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13</w:t>
            </w:r>
          </w:p>
          <w:p w:rsidR="00000000" w:rsidDel="00000000" w:rsidP="00000000" w:rsidRDefault="00000000" w:rsidRPr="00000000" w14:paraId="00000095">
            <w:pPr>
              <w:widowControl w:val="0"/>
              <w:numPr>
                <w:ilvl w:val="0"/>
                <w:numId w:val="6"/>
              </w:numPr>
              <w:shd w:fill="ffffff" w:val="clear"/>
              <w:spacing w:after="200" w:before="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22</w:t>
            </w:r>
          </w:p>
          <w:p w:rsidR="00000000" w:rsidDel="00000000" w:rsidP="00000000" w:rsidRDefault="00000000" w:rsidRPr="00000000" w14:paraId="00000096">
            <w:pPr>
              <w:widowControl w:val="0"/>
              <w:numPr>
                <w:ilvl w:val="0"/>
                <w:numId w:val="6"/>
              </w:numPr>
              <w:shd w:fill="ffffff" w:val="clear"/>
              <w:spacing w:after="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24</w:t>
            </w:r>
          </w:p>
          <w:p w:rsidR="00000000" w:rsidDel="00000000" w:rsidP="00000000" w:rsidRDefault="00000000" w:rsidRPr="00000000" w14:paraId="00000097">
            <w:pPr>
              <w:widowControl w:val="0"/>
              <w:shd w:fill="ffffff" w:val="clear"/>
              <w:spacing w:after="200" w:line="240" w:lineRule="auto"/>
              <w:ind w:left="720" w:firstLine="0"/>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3.MD.5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Mr. Nolan wants to put new tiles on his rectangular kitchen floor. He has chosen tiles that are 1 square foot each. Which measurement should Mr. Nolan use to determine the number of tiles needed to cover the floor?</w:t>
            </w:r>
          </w:p>
          <w:p w:rsidR="00000000" w:rsidDel="00000000" w:rsidP="00000000" w:rsidRDefault="00000000" w:rsidRPr="00000000" w14:paraId="0000009B">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widowControl w:val="0"/>
              <w:numPr>
                <w:ilvl w:val="0"/>
                <w:numId w:val="3"/>
              </w:numPr>
              <w:shd w:fill="ffffff" w:val="clear"/>
              <w:spacing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the area of the floor</w:t>
            </w:r>
          </w:p>
          <w:p w:rsidR="00000000" w:rsidDel="00000000" w:rsidP="00000000" w:rsidRDefault="00000000" w:rsidRPr="00000000" w14:paraId="0000009D">
            <w:pPr>
              <w:widowControl w:val="0"/>
              <w:numPr>
                <w:ilvl w:val="0"/>
                <w:numId w:val="3"/>
              </w:numPr>
              <w:shd w:fill="ffffff" w:val="clear"/>
              <w:spacing w:after="0"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the perimeter of the floor</w:t>
            </w:r>
          </w:p>
          <w:p w:rsidR="00000000" w:rsidDel="00000000" w:rsidP="00000000" w:rsidRDefault="00000000" w:rsidRPr="00000000" w14:paraId="0000009E">
            <w:pPr>
              <w:widowControl w:val="0"/>
              <w:numPr>
                <w:ilvl w:val="0"/>
                <w:numId w:val="3"/>
              </w:numPr>
              <w:shd w:fill="ffffff" w:val="clear"/>
              <w:spacing w:after="0"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the width of the floor</w:t>
            </w:r>
          </w:p>
          <w:p w:rsidR="00000000" w:rsidDel="00000000" w:rsidP="00000000" w:rsidRDefault="00000000" w:rsidRPr="00000000" w14:paraId="0000009F">
            <w:pPr>
              <w:widowControl w:val="0"/>
              <w:numPr>
                <w:ilvl w:val="0"/>
                <w:numId w:val="3"/>
              </w:numPr>
              <w:shd w:fill="ffffff" w:val="clear"/>
              <w:spacing w:before="200"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the length of the floor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3.MD.5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wants to plant grass in his garden, seen below.</w:t>
            </w:r>
          </w:p>
          <w:p w:rsidR="00000000" w:rsidDel="00000000" w:rsidP="00000000" w:rsidRDefault="00000000" w:rsidRPr="00000000" w14:paraId="000000A3">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952500" cy="609600"/>
                  <wp:effectExtent b="0" l="0" r="0" t="0"/>
                  <wp:docPr id="7"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9525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Max wants to find the area of his garden so he knows how much</w:t>
            </w:r>
          </w:p>
          <w:p w:rsidR="00000000" w:rsidDel="00000000" w:rsidP="00000000" w:rsidRDefault="00000000" w:rsidRPr="00000000" w14:paraId="000000A5">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grass he needs to buy to cover it. Which of these shows how Max</w:t>
            </w:r>
          </w:p>
          <w:p w:rsidR="00000000" w:rsidDel="00000000" w:rsidP="00000000" w:rsidRDefault="00000000" w:rsidRPr="00000000" w14:paraId="000000A6">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 find the area of his garden?</w:t>
            </w:r>
          </w:p>
          <w:p w:rsidR="00000000" w:rsidDel="00000000" w:rsidP="00000000" w:rsidRDefault="00000000" w:rsidRPr="00000000" w14:paraId="000000A7">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2192982" cy="1790700"/>
                  <wp:effectExtent b="0" l="0" r="0" t="0"/>
                  <wp:docPr id="12" name="image2.png"/>
                  <a:graphic>
                    <a:graphicData uri="http://schemas.openxmlformats.org/drawingml/2006/picture">
                      <pic:pic>
                        <pic:nvPicPr>
                          <pic:cNvPr id="0" name="image2.png"/>
                          <pic:cNvPicPr preferRelativeResize="0"/>
                        </pic:nvPicPr>
                        <pic:blipFill>
                          <a:blip r:embed="rId14"/>
                          <a:srcRect b="0" l="12790" r="0" t="0"/>
                          <a:stretch>
                            <a:fillRect/>
                          </a:stretch>
                        </pic:blipFill>
                        <pic:spPr>
                          <a:xfrm>
                            <a:off x="0" y="0"/>
                            <a:ext cx="2192982" cy="1790700"/>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2049735" cy="1581150"/>
                  <wp:effectExtent b="0" l="0" r="0" t="0"/>
                  <wp:docPr id="2" name="image1.png"/>
                  <a:graphic>
                    <a:graphicData uri="http://schemas.openxmlformats.org/drawingml/2006/picture">
                      <pic:pic>
                        <pic:nvPicPr>
                          <pic:cNvPr id="0" name="image1.png"/>
                          <pic:cNvPicPr preferRelativeResize="0"/>
                        </pic:nvPicPr>
                        <pic:blipFill>
                          <a:blip r:embed="rId15"/>
                          <a:srcRect b="0" l="13576" r="0" t="0"/>
                          <a:stretch>
                            <a:fillRect/>
                          </a:stretch>
                        </pic:blipFill>
                        <pic:spPr>
                          <a:xfrm>
                            <a:off x="0" y="0"/>
                            <a:ext cx="2049735"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widowControl w:val="0"/>
              <w:shd w:fill="ffffff" w:val="clea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3.MD.6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is the area of the shape shown?</w:t>
            </w:r>
          </w:p>
          <w:p w:rsidR="00000000" w:rsidDel="00000000" w:rsidP="00000000" w:rsidRDefault="00000000" w:rsidRPr="00000000" w14:paraId="000000B2">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105025" cy="1047750"/>
                  <wp:effectExtent b="0" l="0" r="0" t="0"/>
                  <wp:docPr id="17"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210502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widowControl w:val="0"/>
              <w:numPr>
                <w:ilvl w:val="0"/>
                <w:numId w:val="10"/>
              </w:numPr>
              <w:shd w:fill="ffffff" w:val="clea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square centimeters </w:t>
            </w:r>
          </w:p>
          <w:p w:rsidR="00000000" w:rsidDel="00000000" w:rsidP="00000000" w:rsidRDefault="00000000" w:rsidRPr="00000000" w14:paraId="000000B6">
            <w:pPr>
              <w:widowControl w:val="0"/>
              <w:numPr>
                <w:ilvl w:val="0"/>
                <w:numId w:val="10"/>
              </w:numPr>
              <w:shd w:fill="ffffff" w:val="clear"/>
              <w:spacing w:after="20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square centimeters</w:t>
            </w:r>
          </w:p>
          <w:p w:rsidR="00000000" w:rsidDel="00000000" w:rsidP="00000000" w:rsidRDefault="00000000" w:rsidRPr="00000000" w14:paraId="000000B7">
            <w:pPr>
              <w:widowControl w:val="0"/>
              <w:numPr>
                <w:ilvl w:val="0"/>
                <w:numId w:val="10"/>
              </w:numPr>
              <w:shd w:fill="ffffff" w:val="clear"/>
              <w:spacing w:after="200" w:before="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square centimeters</w:t>
            </w:r>
          </w:p>
          <w:p w:rsidR="00000000" w:rsidDel="00000000" w:rsidP="00000000" w:rsidRDefault="00000000" w:rsidRPr="00000000" w14:paraId="000000B8">
            <w:pPr>
              <w:widowControl w:val="0"/>
              <w:numPr>
                <w:ilvl w:val="0"/>
                <w:numId w:val="10"/>
              </w:numPr>
              <w:shd w:fill="ffffff" w:val="clear"/>
              <w:spacing w:after="20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square centimeters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3.MD.6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hd w:fill="ffffff" w:val="clear"/>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John made this shape out of blocks.</w:t>
            </w:r>
          </w:p>
          <w:p w:rsidR="00000000" w:rsidDel="00000000" w:rsidP="00000000" w:rsidRDefault="00000000" w:rsidRPr="00000000" w14:paraId="000000BC">
            <w:pPr>
              <w:widowControl w:val="0"/>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162050" cy="295275"/>
                  <wp:effectExtent b="0" l="0" r="0" t="0"/>
                  <wp:docPr id="5"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116205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Which shapes have the same area as John's shape? Choose all that are correct.</w:t>
            </w:r>
          </w:p>
          <w:p w:rsidR="00000000" w:rsidDel="00000000" w:rsidP="00000000" w:rsidRDefault="00000000" w:rsidRPr="00000000" w14:paraId="000000BE">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1628775" cy="1114425"/>
                  <wp:effectExtent b="0" l="0" r="0" t="0"/>
                  <wp:docPr id="20"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1628775" cy="1114425"/>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1695450" cy="2419350"/>
                  <wp:effectExtent b="0" l="0" r="0" t="0"/>
                  <wp:docPr id="3"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695450" cy="2419350"/>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3.G.1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 at the polygons.  Which polygons are quadrilaterals?  Pick THREE that are correct.</w:t>
            </w:r>
          </w:p>
          <w:p w:rsidR="00000000" w:rsidDel="00000000" w:rsidP="00000000" w:rsidRDefault="00000000" w:rsidRPr="00000000" w14:paraId="000000C3">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1619250" cy="1809155"/>
                  <wp:effectExtent b="0" l="0" r="0" t="0"/>
                  <wp:docPr id="16" name="image14.png"/>
                  <a:graphic>
                    <a:graphicData uri="http://schemas.openxmlformats.org/drawingml/2006/picture">
                      <pic:pic>
                        <pic:nvPicPr>
                          <pic:cNvPr id="0" name="image14.png"/>
                          <pic:cNvPicPr preferRelativeResize="0"/>
                        </pic:nvPicPr>
                        <pic:blipFill>
                          <a:blip r:embed="rId20"/>
                          <a:srcRect b="43638" l="0" r="0" t="0"/>
                          <a:stretch>
                            <a:fillRect/>
                          </a:stretch>
                        </pic:blipFill>
                        <pic:spPr>
                          <a:xfrm>
                            <a:off x="0" y="0"/>
                            <a:ext cx="1619250" cy="1809155"/>
                          </a:xfrm>
                          <a:prstGeom prst="rect"/>
                          <a:ln/>
                        </pic:spPr>
                      </pic:pic>
                    </a:graphicData>
                  </a:graphic>
                </wp:inline>
              </w:drawing>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1619250" cy="1353145"/>
                  <wp:effectExtent b="0" l="0" r="0" t="0"/>
                  <wp:docPr id="11" name="image14.png"/>
                  <a:graphic>
                    <a:graphicData uri="http://schemas.openxmlformats.org/drawingml/2006/picture">
                      <pic:pic>
                        <pic:nvPicPr>
                          <pic:cNvPr id="0" name="image14.png"/>
                          <pic:cNvPicPr preferRelativeResize="0"/>
                        </pic:nvPicPr>
                        <pic:blipFill>
                          <a:blip r:embed="rId20"/>
                          <a:srcRect b="0" l="0" r="0" t="57844"/>
                          <a:stretch>
                            <a:fillRect/>
                          </a:stretch>
                        </pic:blipFill>
                        <pic:spPr>
                          <a:xfrm>
                            <a:off x="0" y="0"/>
                            <a:ext cx="1619250" cy="1353145"/>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widowControl w:val="0"/>
              <w:shd w:fill="ffffff" w:val="clear"/>
              <w:spacing w:line="240" w:lineRule="auto"/>
              <w:rPr>
                <w:rFonts w:ascii="Calibri" w:cs="Calibri" w:eastAsia="Calibri" w:hAnsi="Calibri"/>
                <w:sz w:val="24"/>
                <w:szCs w:val="24"/>
              </w:rPr>
            </w:pPr>
            <w:r w:rsidDel="00000000" w:rsidR="00000000" w:rsidRPr="00000000">
              <w:rPr>
                <w:rtl w:val="0"/>
              </w:rPr>
            </w:r>
          </w:p>
        </w:tc>
      </w:tr>
      <w:tr>
        <w:trPr>
          <w:cantSplit w:val="0"/>
          <w:trHeight w:val="172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3.G.1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hd w:fill="ffffff" w:val="clear"/>
              <w:spacing w:after="200" w:line="240" w:lineRule="auto"/>
              <w:ind w:left="0" w:firstLine="0"/>
              <w:rPr>
                <w:rFonts w:ascii="Calibri" w:cs="Calibri" w:eastAsia="Calibri" w:hAnsi="Calibri"/>
                <w:color w:val="111827"/>
                <w:sz w:val="24"/>
                <w:szCs w:val="24"/>
                <w:highlight w:val="white"/>
              </w:rPr>
            </w:pPr>
            <w:r w:rsidDel="00000000" w:rsidR="00000000" w:rsidRPr="00000000">
              <w:rPr>
                <w:rFonts w:ascii="Calibri" w:cs="Calibri" w:eastAsia="Calibri" w:hAnsi="Calibri"/>
                <w:color w:val="111827"/>
                <w:sz w:val="24"/>
                <w:szCs w:val="24"/>
                <w:highlight w:val="white"/>
                <w:rtl w:val="0"/>
              </w:rPr>
              <w:t xml:space="preserve">Ben is using tiles like the one shown below to cover a stepping stone.  Name the shape he created. </w:t>
            </w:r>
          </w:p>
          <w:p w:rsidR="00000000" w:rsidDel="00000000" w:rsidP="00000000" w:rsidRDefault="00000000" w:rsidRPr="00000000" w14:paraId="000000CB">
            <w:pPr>
              <w:widowControl w:val="0"/>
              <w:shd w:fill="ffffff" w:val="clear"/>
              <w:spacing w:after="200" w:line="240" w:lineRule="auto"/>
              <w:ind w:left="0" w:firstLine="0"/>
              <w:rPr>
                <w:rFonts w:ascii="Calibri" w:cs="Calibri" w:eastAsia="Calibri" w:hAnsi="Calibri"/>
                <w:color w:val="111827"/>
                <w:sz w:val="24"/>
                <w:szCs w:val="24"/>
                <w:highlight w:val="white"/>
              </w:rPr>
            </w:pPr>
            <w:r w:rsidDel="00000000" w:rsidR="00000000" w:rsidRPr="00000000">
              <w:rPr>
                <w:rFonts w:ascii="Calibri" w:cs="Calibri" w:eastAsia="Calibri" w:hAnsi="Calibri"/>
                <w:color w:val="111827"/>
                <w:sz w:val="24"/>
                <w:szCs w:val="24"/>
                <w:highlight w:val="white"/>
              </w:rPr>
              <w:drawing>
                <wp:inline distB="114300" distT="114300" distL="114300" distR="114300">
                  <wp:extent cx="1719263" cy="1524413"/>
                  <wp:effectExtent b="0" l="0" r="0" t="0"/>
                  <wp:docPr id="22"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1719263" cy="1524413"/>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widowControl w:val="0"/>
              <w:numPr>
                <w:ilvl w:val="0"/>
                <w:numId w:val="8"/>
              </w:numPr>
              <w:shd w:fill="ffffff" w:val="clear"/>
              <w:spacing w:after="200" w:line="240" w:lineRule="auto"/>
              <w:ind w:left="720" w:hanging="360"/>
              <w:rPr>
                <w:rFonts w:ascii="Calibri" w:cs="Calibri" w:eastAsia="Calibri" w:hAnsi="Calibri"/>
                <w:color w:val="111827"/>
                <w:sz w:val="24"/>
                <w:szCs w:val="24"/>
                <w:highlight w:val="white"/>
                <w:u w:val="none"/>
              </w:rPr>
            </w:pPr>
            <w:r w:rsidDel="00000000" w:rsidR="00000000" w:rsidRPr="00000000">
              <w:rPr>
                <w:rFonts w:ascii="Calibri" w:cs="Calibri" w:eastAsia="Calibri" w:hAnsi="Calibri"/>
                <w:color w:val="111827"/>
                <w:sz w:val="24"/>
                <w:szCs w:val="24"/>
                <w:highlight w:val="white"/>
                <w:rtl w:val="0"/>
              </w:rPr>
              <w:t xml:space="preserve">Square</w:t>
            </w:r>
          </w:p>
          <w:p w:rsidR="00000000" w:rsidDel="00000000" w:rsidP="00000000" w:rsidRDefault="00000000" w:rsidRPr="00000000" w14:paraId="000000CD">
            <w:pPr>
              <w:widowControl w:val="0"/>
              <w:numPr>
                <w:ilvl w:val="0"/>
                <w:numId w:val="8"/>
              </w:numPr>
              <w:shd w:fill="ffffff" w:val="clear"/>
              <w:spacing w:after="200" w:before="0" w:line="240" w:lineRule="auto"/>
              <w:ind w:left="720" w:hanging="360"/>
              <w:rPr>
                <w:rFonts w:ascii="Calibri" w:cs="Calibri" w:eastAsia="Calibri" w:hAnsi="Calibri"/>
                <w:color w:val="111827"/>
                <w:sz w:val="24"/>
                <w:szCs w:val="24"/>
                <w:highlight w:val="white"/>
                <w:u w:val="none"/>
              </w:rPr>
            </w:pPr>
            <w:r w:rsidDel="00000000" w:rsidR="00000000" w:rsidRPr="00000000">
              <w:rPr>
                <w:rFonts w:ascii="Calibri" w:cs="Calibri" w:eastAsia="Calibri" w:hAnsi="Calibri"/>
                <w:color w:val="111827"/>
                <w:sz w:val="24"/>
                <w:szCs w:val="24"/>
                <w:highlight w:val="white"/>
                <w:rtl w:val="0"/>
              </w:rPr>
              <w:t xml:space="preserve">Rectangle</w:t>
            </w:r>
          </w:p>
          <w:p w:rsidR="00000000" w:rsidDel="00000000" w:rsidP="00000000" w:rsidRDefault="00000000" w:rsidRPr="00000000" w14:paraId="000000CE">
            <w:pPr>
              <w:widowControl w:val="0"/>
              <w:numPr>
                <w:ilvl w:val="0"/>
                <w:numId w:val="8"/>
              </w:numPr>
              <w:shd w:fill="ffffff" w:val="clear"/>
              <w:spacing w:after="200" w:before="0" w:line="240" w:lineRule="auto"/>
              <w:ind w:left="720" w:hanging="360"/>
              <w:rPr>
                <w:rFonts w:ascii="Calibri" w:cs="Calibri" w:eastAsia="Calibri" w:hAnsi="Calibri"/>
                <w:color w:val="111827"/>
                <w:sz w:val="24"/>
                <w:szCs w:val="24"/>
                <w:highlight w:val="white"/>
                <w:u w:val="none"/>
              </w:rPr>
            </w:pPr>
            <w:r w:rsidDel="00000000" w:rsidR="00000000" w:rsidRPr="00000000">
              <w:rPr>
                <w:rFonts w:ascii="Calibri" w:cs="Calibri" w:eastAsia="Calibri" w:hAnsi="Calibri"/>
                <w:color w:val="111827"/>
                <w:sz w:val="24"/>
                <w:szCs w:val="24"/>
                <w:highlight w:val="white"/>
                <w:rtl w:val="0"/>
              </w:rPr>
              <w:t xml:space="preserve">Triangle</w:t>
            </w:r>
          </w:p>
          <w:p w:rsidR="00000000" w:rsidDel="00000000" w:rsidP="00000000" w:rsidRDefault="00000000" w:rsidRPr="00000000" w14:paraId="000000CF">
            <w:pPr>
              <w:widowControl w:val="0"/>
              <w:numPr>
                <w:ilvl w:val="0"/>
                <w:numId w:val="8"/>
              </w:numPr>
              <w:shd w:fill="ffffff" w:val="clear"/>
              <w:spacing w:after="200" w:line="240" w:lineRule="auto"/>
              <w:ind w:left="720" w:hanging="360"/>
              <w:rPr>
                <w:rFonts w:ascii="Calibri" w:cs="Calibri" w:eastAsia="Calibri" w:hAnsi="Calibri"/>
                <w:color w:val="111827"/>
                <w:sz w:val="24"/>
                <w:szCs w:val="24"/>
                <w:highlight w:val="white"/>
                <w:u w:val="none"/>
              </w:rPr>
            </w:pPr>
            <w:r w:rsidDel="00000000" w:rsidR="00000000" w:rsidRPr="00000000">
              <w:rPr>
                <w:rFonts w:ascii="Calibri" w:cs="Calibri" w:eastAsia="Calibri" w:hAnsi="Calibri"/>
                <w:color w:val="111827"/>
                <w:sz w:val="24"/>
                <w:szCs w:val="24"/>
                <w:highlight w:val="white"/>
                <w:rtl w:val="0"/>
              </w:rPr>
              <w:t xml:space="preserve">Rhombus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shd w:fill="ffffff" w:val="clear"/>
              <w:spacing w:after="0" w:before="20" w:line="240" w:lineRule="auto"/>
              <w:jc w:val="center"/>
              <w:rPr>
                <w:rFonts w:ascii="Roboto Light" w:cs="Roboto Light" w:eastAsia="Roboto Light" w:hAnsi="Roboto Light"/>
                <w:sz w:val="28"/>
                <w:szCs w:val="28"/>
              </w:rPr>
            </w:pPr>
            <w:r w:rsidDel="00000000" w:rsidR="00000000" w:rsidRPr="00000000">
              <w:rPr>
                <w:rFonts w:ascii="Roboto Light" w:cs="Roboto Light" w:eastAsia="Roboto Light" w:hAnsi="Roboto Light"/>
                <w:sz w:val="28"/>
                <w:szCs w:val="28"/>
                <w:rtl w:val="0"/>
              </w:rPr>
              <w:t xml:space="preserve">3.G.1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Sasha and Max each have a group of shapes, seen below.</w:t>
            </w:r>
          </w:p>
          <w:p w:rsidR="00000000" w:rsidDel="00000000" w:rsidP="00000000" w:rsidRDefault="00000000" w:rsidRPr="00000000" w14:paraId="000000D3">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552245" cy="1824732"/>
                  <wp:effectExtent b="0" l="0" r="0" t="0"/>
                  <wp:docPr id="21" name="image18.png"/>
                  <a:graphic>
                    <a:graphicData uri="http://schemas.openxmlformats.org/drawingml/2006/picture">
                      <pic:pic>
                        <pic:nvPicPr>
                          <pic:cNvPr id="0" name="image18.png"/>
                          <pic:cNvPicPr preferRelativeResize="0"/>
                        </pic:nvPicPr>
                        <pic:blipFill>
                          <a:blip r:embed="rId22"/>
                          <a:srcRect b="0" l="0" r="0" t="0"/>
                          <a:stretch>
                            <a:fillRect/>
                          </a:stretch>
                        </pic:blipFill>
                        <pic:spPr>
                          <a:xfrm>
                            <a:off x="0" y="0"/>
                            <a:ext cx="3552245" cy="1824732"/>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widowControl w:val="0"/>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5">
            <w:pPr>
              <w:widowControl w:val="0"/>
              <w:shd w:fill="ffffff" w:val="clear"/>
              <w:spacing w:line="240" w:lineRule="auto"/>
              <w:rPr>
                <w:rFonts w:ascii="Calibri" w:cs="Calibri" w:eastAsia="Calibri" w:hAnsi="Calibri"/>
                <w:color w:val="111827"/>
                <w:sz w:val="24"/>
                <w:szCs w:val="24"/>
                <w:highlight w:val="white"/>
              </w:rPr>
            </w:pPr>
            <w:r w:rsidDel="00000000" w:rsidR="00000000" w:rsidRPr="00000000">
              <w:rPr>
                <w:rFonts w:ascii="Calibri" w:cs="Calibri" w:eastAsia="Calibri" w:hAnsi="Calibri"/>
                <w:color w:val="111827"/>
                <w:sz w:val="24"/>
                <w:szCs w:val="24"/>
                <w:highlight w:val="white"/>
                <w:rtl w:val="0"/>
              </w:rPr>
              <w:t xml:space="preserve">Look at Shape 1.</w:t>
            </w:r>
          </w:p>
          <w:p w:rsidR="00000000" w:rsidDel="00000000" w:rsidP="00000000" w:rsidRDefault="00000000" w:rsidRPr="00000000" w14:paraId="000000D6">
            <w:pPr>
              <w:widowControl w:val="0"/>
              <w:shd w:fill="ffffff" w:val="clear"/>
              <w:spacing w:line="240" w:lineRule="auto"/>
              <w:rPr>
                <w:rFonts w:ascii="Calibri" w:cs="Calibri" w:eastAsia="Calibri" w:hAnsi="Calibri"/>
                <w:color w:val="111827"/>
                <w:sz w:val="9"/>
                <w:szCs w:val="9"/>
                <w:highlight w:val="white"/>
              </w:rPr>
            </w:pPr>
            <w:r w:rsidDel="00000000" w:rsidR="00000000" w:rsidRPr="00000000">
              <w:rPr>
                <w:rtl w:val="0"/>
              </w:rPr>
            </w:r>
          </w:p>
          <w:p w:rsidR="00000000" w:rsidDel="00000000" w:rsidP="00000000" w:rsidRDefault="00000000" w:rsidRPr="00000000" w14:paraId="000000D7">
            <w:pPr>
              <w:widowControl w:val="0"/>
              <w:shd w:fill="ffffff" w:val="clear"/>
              <w:spacing w:line="240" w:lineRule="auto"/>
              <w:rPr>
                <w:rFonts w:ascii="Calibri" w:cs="Calibri" w:eastAsia="Calibri" w:hAnsi="Calibri"/>
                <w:color w:val="111827"/>
                <w:sz w:val="21"/>
                <w:szCs w:val="21"/>
                <w:highlight w:val="white"/>
              </w:rPr>
            </w:pPr>
            <w:r w:rsidDel="00000000" w:rsidR="00000000" w:rsidRPr="00000000">
              <w:rPr>
                <w:rFonts w:ascii="Calibri" w:cs="Calibri" w:eastAsia="Calibri" w:hAnsi="Calibri"/>
                <w:color w:val="111827"/>
                <w:sz w:val="21"/>
                <w:szCs w:val="21"/>
                <w:highlight w:val="white"/>
              </w:rPr>
              <w:drawing>
                <wp:inline distB="114300" distT="114300" distL="114300" distR="114300">
                  <wp:extent cx="1028700" cy="1257300"/>
                  <wp:effectExtent b="0" l="0" r="0" t="0"/>
                  <wp:docPr id="8"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1028700" cy="125730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widowControl w:val="0"/>
              <w:shd w:fill="ffffff" w:val="clear"/>
              <w:spacing w:line="240" w:lineRule="auto"/>
              <w:rPr>
                <w:rFonts w:ascii="Calibri" w:cs="Calibri" w:eastAsia="Calibri" w:hAnsi="Calibri"/>
                <w:color w:val="111827"/>
                <w:sz w:val="24"/>
                <w:szCs w:val="24"/>
                <w:highlight w:val="white"/>
              </w:rPr>
            </w:pPr>
            <w:r w:rsidDel="00000000" w:rsidR="00000000" w:rsidRPr="00000000">
              <w:rPr>
                <w:rFonts w:ascii="Calibri" w:cs="Calibri" w:eastAsia="Calibri" w:hAnsi="Calibri"/>
                <w:color w:val="111827"/>
                <w:sz w:val="24"/>
                <w:szCs w:val="24"/>
                <w:highlight w:val="white"/>
                <w:rtl w:val="0"/>
              </w:rPr>
              <w:t xml:space="preserve">In which group does Shape 1 belong and why?</w:t>
            </w:r>
          </w:p>
          <w:p w:rsidR="00000000" w:rsidDel="00000000" w:rsidP="00000000" w:rsidRDefault="00000000" w:rsidRPr="00000000" w14:paraId="000000D9">
            <w:pPr>
              <w:widowControl w:val="0"/>
              <w:shd w:fill="ffffff" w:val="clear"/>
              <w:spacing w:line="240" w:lineRule="auto"/>
              <w:rPr>
                <w:rFonts w:ascii="Calibri" w:cs="Calibri" w:eastAsia="Calibri" w:hAnsi="Calibri"/>
                <w:color w:val="111827"/>
                <w:sz w:val="24"/>
                <w:szCs w:val="24"/>
                <w:highlight w:val="white"/>
              </w:rPr>
            </w:pPr>
            <w:r w:rsidDel="00000000" w:rsidR="00000000" w:rsidRPr="00000000">
              <w:rPr>
                <w:rtl w:val="0"/>
              </w:rPr>
            </w:r>
          </w:p>
          <w:p w:rsidR="00000000" w:rsidDel="00000000" w:rsidP="00000000" w:rsidRDefault="00000000" w:rsidRPr="00000000" w14:paraId="000000DA">
            <w:pPr>
              <w:widowControl w:val="0"/>
              <w:numPr>
                <w:ilvl w:val="0"/>
                <w:numId w:val="13"/>
              </w:numPr>
              <w:shd w:fill="ffffff" w:val="clear"/>
              <w:spacing w:line="276" w:lineRule="auto"/>
              <w:ind w:left="720" w:hanging="360"/>
              <w:rPr>
                <w:rFonts w:ascii="Calibri" w:cs="Calibri" w:eastAsia="Calibri" w:hAnsi="Calibri"/>
                <w:color w:val="111827"/>
                <w:sz w:val="24"/>
                <w:szCs w:val="24"/>
                <w:highlight w:val="white"/>
              </w:rPr>
            </w:pPr>
            <w:r w:rsidDel="00000000" w:rsidR="00000000" w:rsidRPr="00000000">
              <w:rPr>
                <w:rFonts w:ascii="Calibri" w:cs="Calibri" w:eastAsia="Calibri" w:hAnsi="Calibri"/>
                <w:color w:val="111827"/>
                <w:sz w:val="24"/>
                <w:szCs w:val="24"/>
                <w:highlight w:val="white"/>
                <w:rtl w:val="0"/>
              </w:rPr>
              <w:t xml:space="preserve">Shape 1 belongs in both groups because all sides are the same length. </w:t>
            </w:r>
          </w:p>
          <w:p w:rsidR="00000000" w:rsidDel="00000000" w:rsidP="00000000" w:rsidRDefault="00000000" w:rsidRPr="00000000" w14:paraId="000000DB">
            <w:pPr>
              <w:widowControl w:val="0"/>
              <w:numPr>
                <w:ilvl w:val="0"/>
                <w:numId w:val="13"/>
              </w:numPr>
              <w:shd w:fill="ffffff" w:val="clear"/>
              <w:spacing w:line="276" w:lineRule="auto"/>
              <w:ind w:left="720" w:hanging="360"/>
              <w:rPr>
                <w:rFonts w:ascii="Calibri" w:cs="Calibri" w:eastAsia="Calibri" w:hAnsi="Calibri"/>
                <w:color w:val="111827"/>
                <w:sz w:val="24"/>
                <w:szCs w:val="24"/>
                <w:highlight w:val="white"/>
              </w:rPr>
            </w:pPr>
            <w:r w:rsidDel="00000000" w:rsidR="00000000" w:rsidRPr="00000000">
              <w:rPr>
                <w:rFonts w:ascii="Calibri" w:cs="Calibri" w:eastAsia="Calibri" w:hAnsi="Calibri"/>
                <w:color w:val="111827"/>
                <w:sz w:val="24"/>
                <w:szCs w:val="24"/>
                <w:highlight w:val="white"/>
                <w:rtl w:val="0"/>
              </w:rPr>
              <w:t xml:space="preserve">Shape 1 only belongs in Max’s group because it is a rhombus.</w:t>
            </w:r>
          </w:p>
          <w:p w:rsidR="00000000" w:rsidDel="00000000" w:rsidP="00000000" w:rsidRDefault="00000000" w:rsidRPr="00000000" w14:paraId="000000DC">
            <w:pPr>
              <w:widowControl w:val="0"/>
              <w:numPr>
                <w:ilvl w:val="0"/>
                <w:numId w:val="13"/>
              </w:numPr>
              <w:shd w:fill="ffffff" w:val="clear"/>
              <w:spacing w:line="276" w:lineRule="auto"/>
              <w:ind w:left="720" w:hanging="360"/>
              <w:rPr>
                <w:rFonts w:ascii="Calibri" w:cs="Calibri" w:eastAsia="Calibri" w:hAnsi="Calibri"/>
                <w:color w:val="111827"/>
                <w:sz w:val="24"/>
                <w:szCs w:val="24"/>
                <w:highlight w:val="white"/>
              </w:rPr>
            </w:pPr>
            <w:r w:rsidDel="00000000" w:rsidR="00000000" w:rsidRPr="00000000">
              <w:rPr>
                <w:rFonts w:ascii="Calibri" w:cs="Calibri" w:eastAsia="Calibri" w:hAnsi="Calibri"/>
                <w:color w:val="111827"/>
                <w:sz w:val="24"/>
                <w:szCs w:val="24"/>
                <w:highlight w:val="white"/>
                <w:rtl w:val="0"/>
              </w:rPr>
              <w:t xml:space="preserve">Shape 1 belongs in both groups because it is a quadrilateral and a rhombus. </w:t>
            </w:r>
          </w:p>
          <w:p w:rsidR="00000000" w:rsidDel="00000000" w:rsidP="00000000" w:rsidRDefault="00000000" w:rsidRPr="00000000" w14:paraId="000000DD">
            <w:pPr>
              <w:widowControl w:val="0"/>
              <w:numPr>
                <w:ilvl w:val="0"/>
                <w:numId w:val="13"/>
              </w:numPr>
              <w:shd w:fill="ffffff" w:val="clear"/>
              <w:spacing w:line="276" w:lineRule="auto"/>
              <w:ind w:left="720" w:hanging="360"/>
              <w:rPr>
                <w:rFonts w:ascii="Calibri" w:cs="Calibri" w:eastAsia="Calibri" w:hAnsi="Calibri"/>
                <w:color w:val="111827"/>
                <w:sz w:val="24"/>
                <w:szCs w:val="24"/>
                <w:highlight w:val="white"/>
              </w:rPr>
            </w:pPr>
            <w:r w:rsidDel="00000000" w:rsidR="00000000" w:rsidRPr="00000000">
              <w:rPr>
                <w:rFonts w:ascii="Calibri" w:cs="Calibri" w:eastAsia="Calibri" w:hAnsi="Calibri"/>
                <w:color w:val="111827"/>
                <w:sz w:val="24"/>
                <w:szCs w:val="24"/>
                <w:highlight w:val="white"/>
                <w:rtl w:val="0"/>
              </w:rPr>
              <w:t xml:space="preserve">Shape 1 belongs in Sasha’s group because it is a quadrilateral. </w:t>
            </w:r>
          </w:p>
        </w:tc>
      </w:tr>
    </w:tbl>
    <w:p w:rsidR="00000000" w:rsidDel="00000000" w:rsidP="00000000" w:rsidRDefault="00000000" w:rsidRPr="00000000" w14:paraId="000000DE">
      <w:pPr>
        <w:ind w:right="0"/>
        <w:rPr/>
      </w:pPr>
      <w:r w:rsidDel="00000000" w:rsidR="00000000" w:rsidRPr="00000000">
        <w:rPr>
          <w:rtl w:val="0"/>
        </w:rPr>
      </w:r>
    </w:p>
    <w:p w:rsidR="00000000" w:rsidDel="00000000" w:rsidP="00000000" w:rsidRDefault="00000000" w:rsidRPr="00000000" w14:paraId="000000DF">
      <w:pPr>
        <w:shd w:fill="ffffff" w:val="clear"/>
        <w:ind w:firstLine="720"/>
        <w:rPr>
          <w:sz w:val="27"/>
          <w:szCs w:val="27"/>
        </w:rPr>
      </w:pPr>
      <w:r w:rsidDel="00000000" w:rsidR="00000000" w:rsidRPr="00000000">
        <w:rPr>
          <w:rtl w:val="0"/>
        </w:rPr>
      </w:r>
    </w:p>
    <w:p w:rsidR="00000000" w:rsidDel="00000000" w:rsidP="00000000" w:rsidRDefault="00000000" w:rsidRPr="00000000" w14:paraId="000000E0">
      <w:pPr>
        <w:shd w:fill="ffffff" w:val="clear"/>
        <w:ind w:firstLine="720"/>
        <w:rPr>
          <w:sz w:val="27"/>
          <w:szCs w:val="27"/>
        </w:rPr>
      </w:pPr>
      <w:r w:rsidDel="00000000" w:rsidR="00000000" w:rsidRPr="00000000">
        <w:rPr>
          <w:rtl w:val="0"/>
        </w:rPr>
      </w:r>
    </w:p>
    <w:p w:rsidR="00000000" w:rsidDel="00000000" w:rsidP="00000000" w:rsidRDefault="00000000" w:rsidRPr="00000000" w14:paraId="000000E1">
      <w:pPr>
        <w:shd w:fill="ffffff" w:val="clear"/>
        <w:ind w:firstLine="720"/>
        <w:rPr>
          <w:sz w:val="27"/>
          <w:szCs w:val="27"/>
        </w:rPr>
      </w:pPr>
      <w:r w:rsidDel="00000000" w:rsidR="00000000" w:rsidRPr="00000000">
        <w:rPr>
          <w:rtl w:val="0"/>
        </w:rPr>
      </w:r>
    </w:p>
    <w:p w:rsidR="00000000" w:rsidDel="00000000" w:rsidP="00000000" w:rsidRDefault="00000000" w:rsidRPr="00000000" w14:paraId="000000E2">
      <w:pPr>
        <w:shd w:fill="ffffff" w:val="clear"/>
        <w:ind w:firstLine="720"/>
        <w:rPr>
          <w:sz w:val="27"/>
          <w:szCs w:val="27"/>
        </w:rPr>
      </w:pPr>
      <w:r w:rsidDel="00000000" w:rsidR="00000000" w:rsidRPr="00000000">
        <w:rPr>
          <w:rtl w:val="0"/>
        </w:rPr>
      </w:r>
    </w:p>
    <w:p w:rsidR="00000000" w:rsidDel="00000000" w:rsidP="00000000" w:rsidRDefault="00000000" w:rsidRPr="00000000" w14:paraId="000000E3">
      <w:pPr>
        <w:shd w:fill="ffffff" w:val="clear"/>
        <w:ind w:firstLine="720"/>
        <w:rPr>
          <w:sz w:val="27"/>
          <w:szCs w:val="27"/>
        </w:rPr>
      </w:pPr>
      <w:r w:rsidDel="00000000" w:rsidR="00000000" w:rsidRPr="00000000">
        <w:rPr>
          <w:rtl w:val="0"/>
        </w:rPr>
      </w:r>
    </w:p>
    <w:p w:rsidR="00000000" w:rsidDel="00000000" w:rsidP="00000000" w:rsidRDefault="00000000" w:rsidRPr="00000000" w14:paraId="000000E4">
      <w:pPr>
        <w:shd w:fill="ffffff" w:val="clear"/>
        <w:ind w:left="0" w:firstLine="0"/>
        <w:rPr>
          <w:sz w:val="27"/>
          <w:szCs w:val="27"/>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tbl>
      <w:tblPr>
        <w:tblStyle w:val="Table2"/>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1770"/>
        <w:gridCol w:w="4380"/>
        <w:gridCol w:w="270"/>
        <w:gridCol w:w="720"/>
        <w:gridCol w:w="2130"/>
        <w:gridCol w:w="4470"/>
        <w:tblGridChange w:id="0">
          <w:tblGrid>
            <w:gridCol w:w="675"/>
            <w:gridCol w:w="1770"/>
            <w:gridCol w:w="4380"/>
            <w:gridCol w:w="270"/>
            <w:gridCol w:w="720"/>
            <w:gridCol w:w="2130"/>
            <w:gridCol w:w="4470"/>
          </w:tblGrid>
        </w:tblGridChange>
      </w:tblGrid>
      <w:tr>
        <w:trPr>
          <w:cantSplit w:val="0"/>
          <w:trHeight w:val="42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Answer Key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3.OA.1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3.OA.1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 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3.NBT.2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B</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3.MD.5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3.OA.2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3.MD.5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3.OA.3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3.MD.6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3.OA.3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3.MD.6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3.OA.3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C</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3.G.1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 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3.NBT.1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 E</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3.G.1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3.NBT.1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3.G.1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hd w:fill="ffffff" w:val="clear"/>
              <w:spacing w:after="0" w:before="2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3.NBT.1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c>
          <w:tcPr>
            <w:shd w:fill="000000"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A">
      <w:pPr>
        <w:rPr/>
      </w:pPr>
      <w:r w:rsidDel="00000000" w:rsidR="00000000" w:rsidRPr="00000000">
        <w:rPr>
          <w:rtl w:val="0"/>
        </w:rPr>
      </w:r>
    </w:p>
    <w:sectPr>
      <w:footerReference r:id="rId24"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13.png"/><Relationship Id="rId22" Type="http://schemas.openxmlformats.org/officeDocument/2006/relationships/image" Target="media/image18.png"/><Relationship Id="rId10" Type="http://schemas.openxmlformats.org/officeDocument/2006/relationships/image" Target="media/image16.png"/><Relationship Id="rId21" Type="http://schemas.openxmlformats.org/officeDocument/2006/relationships/image" Target="media/image11.png"/><Relationship Id="rId13" Type="http://schemas.openxmlformats.org/officeDocument/2006/relationships/image" Target="media/image8.png"/><Relationship Id="rId24" Type="http://schemas.openxmlformats.org/officeDocument/2006/relationships/footer" Target="footer1.xml"/><Relationship Id="rId12" Type="http://schemas.openxmlformats.org/officeDocument/2006/relationships/image" Target="media/image9.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17.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10.png"/><Relationship Id="rId18"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