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RI 4.8 Explain how an author uses reasons and evidence to support particular claims the author makes in a text.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claims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reasons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distinguish between reasons and evidence (both support specific claims)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how reasons support specific claim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how evidence supports specific claim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reasons support specific claim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explain how evidence supports specific claim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claim: what the author wants a reader to accept as true. The author must, therefore, provide the reader with evidence so they can decide whether the claim is valid, logical, and verifiable.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evidence-details the writer provides to support a claim (facts, quotations, examples, photographs, expert opinions)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Goes along with Comp 1-opinion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explain how reasons and evidence support specific claims.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explain how reasons support specific claims.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explain how evidence supports specific claims.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explain how reasons and evidence support particular claims.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